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916" w:rsidRPr="0029065A" w:rsidRDefault="00D04916" w:rsidP="00D04916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6"/>
          <w:szCs w:val="26"/>
        </w:rPr>
      </w:pPr>
      <w:r w:rsidRPr="0029065A">
        <w:rPr>
          <w:b/>
          <w:color w:val="000000"/>
          <w:sz w:val="26"/>
          <w:szCs w:val="26"/>
        </w:rPr>
        <w:t>Объявление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6"/>
          <w:szCs w:val="26"/>
        </w:rPr>
      </w:pPr>
      <w:r w:rsidRPr="0029065A">
        <w:rPr>
          <w:b/>
          <w:color w:val="000000"/>
          <w:sz w:val="26"/>
          <w:szCs w:val="26"/>
        </w:rPr>
        <w:t xml:space="preserve">о проведении конкурса на замещение вакантной </w:t>
      </w:r>
      <w:proofErr w:type="gramStart"/>
      <w:r w:rsidRPr="0029065A">
        <w:rPr>
          <w:b/>
          <w:color w:val="000000"/>
          <w:sz w:val="26"/>
          <w:szCs w:val="26"/>
        </w:rPr>
        <w:t xml:space="preserve">должности заместителя главы </w:t>
      </w:r>
      <w:r w:rsidR="007F4F8C">
        <w:rPr>
          <w:b/>
          <w:color w:val="000000"/>
          <w:sz w:val="26"/>
          <w:szCs w:val="26"/>
        </w:rPr>
        <w:t>а</w:t>
      </w:r>
      <w:r w:rsidRPr="0029065A">
        <w:rPr>
          <w:b/>
          <w:color w:val="000000"/>
          <w:sz w:val="26"/>
          <w:szCs w:val="26"/>
        </w:rPr>
        <w:t>дминистрации Вишневского сельсовета</w:t>
      </w:r>
      <w:proofErr w:type="gramEnd"/>
      <w:r w:rsidRPr="0029065A">
        <w:rPr>
          <w:b/>
          <w:color w:val="000000"/>
          <w:sz w:val="26"/>
          <w:szCs w:val="26"/>
        </w:rPr>
        <w:t xml:space="preserve"> </w:t>
      </w:r>
      <w:proofErr w:type="spellStart"/>
      <w:r w:rsidRPr="0029065A">
        <w:rPr>
          <w:b/>
          <w:color w:val="000000"/>
          <w:sz w:val="26"/>
          <w:szCs w:val="26"/>
        </w:rPr>
        <w:t>Тамалинского</w:t>
      </w:r>
      <w:proofErr w:type="spellEnd"/>
      <w:r w:rsidRPr="0029065A">
        <w:rPr>
          <w:b/>
          <w:color w:val="000000"/>
          <w:sz w:val="26"/>
          <w:szCs w:val="26"/>
        </w:rPr>
        <w:t xml:space="preserve"> района Пензенской области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spacing w:before="120"/>
        <w:ind w:firstLine="851"/>
        <w:jc w:val="both"/>
        <w:rPr>
          <w:bCs/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 xml:space="preserve">Администрация Вишневского сельсовета объявляет конкурс на замещение вакантной </w:t>
      </w:r>
      <w:proofErr w:type="gramStart"/>
      <w:r w:rsidRPr="0029065A">
        <w:rPr>
          <w:color w:val="000000"/>
          <w:sz w:val="26"/>
          <w:szCs w:val="26"/>
        </w:rPr>
        <w:t>должности муниципальной службы заместителя главы администрации Вишневского сельсовета</w:t>
      </w:r>
      <w:proofErr w:type="gramEnd"/>
      <w:r w:rsidRPr="0029065A">
        <w:rPr>
          <w:color w:val="000000"/>
          <w:sz w:val="26"/>
          <w:szCs w:val="26"/>
        </w:rPr>
        <w:t xml:space="preserve"> </w:t>
      </w:r>
      <w:proofErr w:type="spellStart"/>
      <w:r w:rsidRPr="0029065A">
        <w:rPr>
          <w:color w:val="000000"/>
          <w:sz w:val="26"/>
          <w:szCs w:val="26"/>
        </w:rPr>
        <w:t>Тамалинского</w:t>
      </w:r>
      <w:proofErr w:type="spellEnd"/>
      <w:r w:rsidRPr="0029065A">
        <w:rPr>
          <w:color w:val="000000"/>
          <w:sz w:val="26"/>
          <w:szCs w:val="26"/>
        </w:rPr>
        <w:t xml:space="preserve"> района Пензенской области</w:t>
      </w:r>
      <w:r w:rsidRPr="0029065A">
        <w:rPr>
          <w:bCs/>
          <w:color w:val="000000"/>
          <w:sz w:val="26"/>
          <w:szCs w:val="26"/>
        </w:rPr>
        <w:t>.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b/>
          <w:color w:val="000000"/>
          <w:sz w:val="26"/>
          <w:szCs w:val="26"/>
        </w:rPr>
      </w:pP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b/>
          <w:color w:val="000000"/>
          <w:sz w:val="26"/>
          <w:szCs w:val="26"/>
        </w:rPr>
      </w:pPr>
      <w:r w:rsidRPr="0029065A">
        <w:rPr>
          <w:b/>
          <w:color w:val="000000"/>
          <w:sz w:val="26"/>
          <w:szCs w:val="26"/>
        </w:rPr>
        <w:t>Наименование вакантной должности муниципальной службы: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29065A">
        <w:rPr>
          <w:b/>
          <w:color w:val="000000"/>
          <w:sz w:val="26"/>
          <w:szCs w:val="26"/>
        </w:rPr>
        <w:t xml:space="preserve"> </w:t>
      </w:r>
      <w:r w:rsidRPr="0029065A">
        <w:rPr>
          <w:color w:val="000000"/>
          <w:sz w:val="26"/>
          <w:szCs w:val="26"/>
        </w:rPr>
        <w:t xml:space="preserve">заместитель главы администрации Вишневского сельсовета </w:t>
      </w:r>
      <w:proofErr w:type="spellStart"/>
      <w:r w:rsidRPr="0029065A">
        <w:rPr>
          <w:color w:val="000000"/>
          <w:sz w:val="26"/>
          <w:szCs w:val="26"/>
        </w:rPr>
        <w:t>Тамалинского</w:t>
      </w:r>
      <w:proofErr w:type="spellEnd"/>
      <w:r w:rsidRPr="0029065A">
        <w:rPr>
          <w:color w:val="000000"/>
          <w:sz w:val="26"/>
          <w:szCs w:val="26"/>
        </w:rPr>
        <w:t xml:space="preserve"> района Пензенской области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b/>
          <w:color w:val="000000"/>
          <w:sz w:val="26"/>
          <w:szCs w:val="26"/>
        </w:rPr>
      </w:pPr>
      <w:r w:rsidRPr="0029065A">
        <w:rPr>
          <w:b/>
          <w:color w:val="000000"/>
          <w:sz w:val="26"/>
          <w:szCs w:val="26"/>
        </w:rPr>
        <w:t>Квалификационные требования, предъявляемые к претенденту на замещение вакантной должности муниципальной службы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 xml:space="preserve">1. К уровню профессионального образования </w:t>
      </w:r>
      <w:proofErr w:type="gramStart"/>
      <w:r w:rsidRPr="0029065A">
        <w:rPr>
          <w:color w:val="000000"/>
          <w:sz w:val="26"/>
          <w:szCs w:val="26"/>
        </w:rPr>
        <w:t>–в</w:t>
      </w:r>
      <w:proofErr w:type="gramEnd"/>
      <w:r w:rsidRPr="0029065A">
        <w:rPr>
          <w:color w:val="000000"/>
          <w:sz w:val="26"/>
          <w:szCs w:val="26"/>
        </w:rPr>
        <w:t xml:space="preserve">ысшее образование не ниже уровня </w:t>
      </w:r>
      <w:proofErr w:type="spellStart"/>
      <w:r w:rsidRPr="0029065A">
        <w:rPr>
          <w:color w:val="000000"/>
          <w:sz w:val="26"/>
          <w:szCs w:val="26"/>
        </w:rPr>
        <w:t>специалитета</w:t>
      </w:r>
      <w:proofErr w:type="spellEnd"/>
      <w:r w:rsidRPr="0029065A">
        <w:rPr>
          <w:color w:val="000000"/>
          <w:sz w:val="26"/>
          <w:szCs w:val="26"/>
        </w:rPr>
        <w:t xml:space="preserve">, магистратуры (данное требование не применяется к гражданам, получившим высшее профессиональное образование до 29 августа 1996 года). </w:t>
      </w:r>
    </w:p>
    <w:p w:rsidR="00D04916" w:rsidRPr="0029065A" w:rsidRDefault="00D04916" w:rsidP="00D04916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29065A">
        <w:rPr>
          <w:color w:val="000000"/>
          <w:sz w:val="26"/>
          <w:szCs w:val="26"/>
        </w:rPr>
        <w:t xml:space="preserve">2. К стажу муниципальной службы или стажу работы по специальности, направлению подготовки - </w:t>
      </w:r>
      <w:r w:rsidRPr="0029065A">
        <w:rPr>
          <w:b/>
          <w:bCs/>
          <w:sz w:val="26"/>
          <w:szCs w:val="26"/>
        </w:rPr>
        <w:t>наличие не менее трех лет стажа муниципальной службы либо стажа работы по специальности, направлению подготовки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 xml:space="preserve"> 3. Профессиональным знаниям и умениям, необходимым для исполнения должностных обязанностей -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>1) знание основных положений Конституции Российской Федерации, законодательства Российской Федерации и Пензенской области, устава муниципального образования, связанных с организацией деятельности органа местного самоуправления применительно к исполнению должностных обязанностей;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>2) знание нормативных правовых актов, регламентирующих служебную деятельность;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>3) знание основных прав и обязанностей муниципального служащего, а также ограничений и запретов, связанных с муниципальной службой, требований к служебному поведению муниципального служащего;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>4) профессиональные знания, необходимые для исполнения должностных обязанностей;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>5) знание порядка работы со служебной информацией и документами, правил и норм делового общения;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>6) знание основ управленческой деятельности и методик текущего и перспективного планирования, необходимых для осуществления своих обязанностей;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>7) навыки работы с документами, деловой корреспонденцией;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>8) навыки владения современными средствами, методами и технологиями работы с информацией, коммуникабельность;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>9) навыки планирования и рациональной организации рабочего времени;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>10) навыки управленческой деятельности, планирования, прогнозирования последствий принимаемых решений, а также анализа и контроля их исполнения.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708"/>
        <w:jc w:val="both"/>
        <w:rPr>
          <w:b/>
          <w:color w:val="000000"/>
          <w:sz w:val="26"/>
          <w:szCs w:val="26"/>
        </w:rPr>
      </w:pPr>
      <w:r w:rsidRPr="0029065A">
        <w:rPr>
          <w:b/>
          <w:color w:val="000000"/>
          <w:sz w:val="26"/>
          <w:szCs w:val="26"/>
        </w:rPr>
        <w:t>Документы, необходимые для участия в конкурсе</w:t>
      </w:r>
    </w:p>
    <w:p w:rsidR="00D04916" w:rsidRPr="0029065A" w:rsidRDefault="00D04916" w:rsidP="00D04916">
      <w:pPr>
        <w:autoSpaceDE w:val="0"/>
        <w:autoSpaceDN w:val="0"/>
        <w:adjustRightInd w:val="0"/>
        <w:ind w:firstLine="708"/>
        <w:jc w:val="both"/>
        <w:rPr>
          <w:iCs/>
          <w:sz w:val="26"/>
          <w:szCs w:val="26"/>
        </w:rPr>
      </w:pPr>
      <w:r w:rsidRPr="0029065A">
        <w:rPr>
          <w:iCs/>
          <w:sz w:val="26"/>
          <w:szCs w:val="26"/>
        </w:rPr>
        <w:t>Гражданин, изъявивший желание участвовать в конкурсе, представляет на имя представителя нанимателя (работодателя):</w:t>
      </w:r>
    </w:p>
    <w:p w:rsidR="00D04916" w:rsidRPr="0029065A" w:rsidRDefault="00D04916" w:rsidP="00D04916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29065A">
        <w:rPr>
          <w:sz w:val="26"/>
          <w:szCs w:val="26"/>
        </w:rPr>
        <w:t>1) заявление;</w:t>
      </w:r>
    </w:p>
    <w:p w:rsidR="00D04916" w:rsidRPr="0029065A" w:rsidRDefault="00D04916" w:rsidP="00D04916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29065A">
        <w:rPr>
          <w:sz w:val="26"/>
          <w:szCs w:val="26"/>
        </w:rPr>
        <w:t xml:space="preserve">2) собственноручно заполненную и подписанную анкету по форме, утвержденной распоряжением Правительства Российской Федерации </w:t>
      </w:r>
      <w:r w:rsidRPr="0029065A">
        <w:rPr>
          <w:sz w:val="26"/>
          <w:szCs w:val="26"/>
        </w:rPr>
        <w:br/>
        <w:t xml:space="preserve">от 26.05.2005 № 667-р; </w:t>
      </w:r>
    </w:p>
    <w:p w:rsidR="00D04916" w:rsidRPr="0029065A" w:rsidRDefault="00D04916" w:rsidP="00D04916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29065A">
        <w:rPr>
          <w:sz w:val="26"/>
          <w:szCs w:val="26"/>
        </w:rPr>
        <w:t>3) паспорт;</w:t>
      </w:r>
    </w:p>
    <w:p w:rsidR="00D04916" w:rsidRPr="0029065A" w:rsidRDefault="00D04916" w:rsidP="00D04916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29065A">
        <w:rPr>
          <w:sz w:val="26"/>
          <w:szCs w:val="26"/>
        </w:rPr>
        <w:lastRenderedPageBreak/>
        <w:t>4) трудовую книжку, за исключением случаев, когда трудовой договор заключается впервые;</w:t>
      </w:r>
    </w:p>
    <w:p w:rsidR="00D04916" w:rsidRPr="0029065A" w:rsidRDefault="00D04916" w:rsidP="00D04916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29065A">
        <w:rPr>
          <w:sz w:val="26"/>
          <w:szCs w:val="26"/>
        </w:rPr>
        <w:t>5) документ об образовании;</w:t>
      </w:r>
    </w:p>
    <w:p w:rsidR="00D04916" w:rsidRPr="0029065A" w:rsidRDefault="00D04916" w:rsidP="00D04916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29065A">
        <w:rPr>
          <w:sz w:val="26"/>
          <w:szCs w:val="26"/>
        </w:rPr>
        <w:t>6) страховое свидетельство обязательного пенсионного страхования, за исключением случаев, когда трудовой договор заключается впервые;</w:t>
      </w:r>
    </w:p>
    <w:p w:rsidR="00D04916" w:rsidRPr="0029065A" w:rsidRDefault="00D04916" w:rsidP="00D04916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29065A">
        <w:rPr>
          <w:sz w:val="26"/>
          <w:szCs w:val="26"/>
        </w:rPr>
        <w:t>7) свидетельство о постановке физического лица на учет в налоговом органе по месту жительства на территории Российской Федерации;</w:t>
      </w:r>
    </w:p>
    <w:p w:rsidR="00D04916" w:rsidRPr="0029065A" w:rsidRDefault="00D04916" w:rsidP="00D04916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29065A">
        <w:rPr>
          <w:sz w:val="26"/>
          <w:szCs w:val="26"/>
        </w:rPr>
        <w:t xml:space="preserve">8) документы воинского учета - для граждан, пребывающих в запасе, и лиц, подлежащих призыву на военную службу; </w:t>
      </w:r>
    </w:p>
    <w:p w:rsidR="00D04916" w:rsidRPr="0029065A" w:rsidRDefault="00D04916" w:rsidP="00D04916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29065A">
        <w:rPr>
          <w:sz w:val="26"/>
          <w:szCs w:val="26"/>
        </w:rPr>
        <w:t>9) заключение медицинской организации об отсутствии заболевания, препятствующего поступлению на муниципальную службу;</w:t>
      </w:r>
    </w:p>
    <w:p w:rsidR="00D04916" w:rsidRPr="0029065A" w:rsidRDefault="00D04916" w:rsidP="00D04916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29065A">
        <w:rPr>
          <w:sz w:val="26"/>
          <w:szCs w:val="26"/>
        </w:rPr>
        <w:t>10)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D04916" w:rsidRPr="0029065A" w:rsidRDefault="00D04916" w:rsidP="00D04916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29065A">
        <w:rPr>
          <w:sz w:val="26"/>
          <w:szCs w:val="26"/>
        </w:rPr>
        <w:t>10.1) сведения, предусмотренные статьей 15.1 Федерального закона от 02.03.2007 № 25-ФЗ «О муниципальной службе в Российской Федерации»;</w:t>
      </w:r>
    </w:p>
    <w:p w:rsidR="00D04916" w:rsidRPr="0029065A" w:rsidRDefault="00D04916" w:rsidP="00D04916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29065A">
        <w:rPr>
          <w:sz w:val="26"/>
          <w:szCs w:val="26"/>
        </w:rPr>
        <w:t>11) иные документы, предусмотренные федеральными законами, указами Президента Российской Федерации и постановлениями Правительства Российской Федерации.</w:t>
      </w:r>
    </w:p>
    <w:p w:rsidR="00D04916" w:rsidRPr="0029065A" w:rsidRDefault="00D04916" w:rsidP="00D04916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29065A">
        <w:rPr>
          <w:sz w:val="26"/>
          <w:szCs w:val="26"/>
        </w:rPr>
        <w:t>Документы, указанные в пунктах 3-8, представляются в подлинниках, которые после изготовления копий с них возвращаются, либо в копиях, заверенных в порядке, установленном законодательством Российской Федерации.</w:t>
      </w:r>
      <w:r w:rsidRPr="0029065A">
        <w:t xml:space="preserve"> </w:t>
      </w:r>
      <w:r w:rsidRPr="0029065A">
        <w:rPr>
          <w:sz w:val="26"/>
          <w:szCs w:val="26"/>
        </w:rPr>
        <w:t>Копии документов сверяются секретарем конкурсной комиссии  с подлинными документами, после чего возвращаются гражданину.</w:t>
      </w:r>
    </w:p>
    <w:p w:rsidR="00D04916" w:rsidRPr="0029065A" w:rsidRDefault="00D04916" w:rsidP="00D04916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>Муниципальный служащий, изъявивший желание участвовать в конкурсе в органе местного самоуправления, в котором он замещает должность муниципальной службы, подает заявление на имя представителя нанимателя (работодателя).</w:t>
      </w:r>
    </w:p>
    <w:p w:rsidR="00D04916" w:rsidRPr="0029065A" w:rsidRDefault="00D04916" w:rsidP="00D04916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6"/>
          <w:szCs w:val="26"/>
        </w:rPr>
      </w:pPr>
      <w:proofErr w:type="gramStart"/>
      <w:r w:rsidRPr="0029065A">
        <w:rPr>
          <w:color w:val="000000"/>
          <w:sz w:val="26"/>
          <w:szCs w:val="26"/>
        </w:rPr>
        <w:t>Муниципальный служащий, изъявивший желание участвовать в конкурсе в другом органе местного самоуправления, представляет заявление на имя представителя нанимателя (работодателя) и собственноручно заполненную, подписанную и заверенную кадровой службой органа местного самоуправления, в котором муниципальный служащий замещает должность муниципальной службы, анкету по форме, установленной распоряжением Правительства Российской Федерации от 26.05.2005 № 667-р.</w:t>
      </w:r>
      <w:proofErr w:type="gramEnd"/>
    </w:p>
    <w:p w:rsidR="0029065A" w:rsidRPr="0029065A" w:rsidRDefault="0029065A" w:rsidP="00D04916">
      <w:pPr>
        <w:widowControl w:val="0"/>
        <w:autoSpaceDE w:val="0"/>
        <w:autoSpaceDN w:val="0"/>
        <w:adjustRightInd w:val="0"/>
        <w:ind w:firstLine="851"/>
        <w:jc w:val="both"/>
        <w:rPr>
          <w:b/>
          <w:bCs/>
          <w:color w:val="000000"/>
          <w:sz w:val="26"/>
          <w:szCs w:val="26"/>
        </w:rPr>
      </w:pPr>
    </w:p>
    <w:p w:rsidR="0029065A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b/>
          <w:bCs/>
          <w:color w:val="000000"/>
          <w:sz w:val="26"/>
          <w:szCs w:val="26"/>
        </w:rPr>
      </w:pPr>
      <w:r w:rsidRPr="0029065A">
        <w:rPr>
          <w:b/>
          <w:bCs/>
          <w:color w:val="000000"/>
          <w:sz w:val="26"/>
          <w:szCs w:val="26"/>
        </w:rPr>
        <w:t xml:space="preserve">Место и время приема документов: 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bCs/>
          <w:color w:val="000000"/>
          <w:sz w:val="26"/>
          <w:szCs w:val="26"/>
        </w:rPr>
      </w:pPr>
      <w:r w:rsidRPr="0029065A">
        <w:rPr>
          <w:bCs/>
          <w:color w:val="000000"/>
          <w:sz w:val="26"/>
          <w:szCs w:val="26"/>
        </w:rPr>
        <w:t xml:space="preserve">Документы принимаются в кабинете № </w:t>
      </w:r>
      <w:r w:rsidR="003601B7">
        <w:rPr>
          <w:bCs/>
          <w:color w:val="000000"/>
          <w:sz w:val="26"/>
          <w:szCs w:val="26"/>
        </w:rPr>
        <w:t>1</w:t>
      </w:r>
      <w:r w:rsidRPr="0029065A">
        <w:rPr>
          <w:bCs/>
          <w:color w:val="000000"/>
          <w:sz w:val="26"/>
          <w:szCs w:val="26"/>
        </w:rPr>
        <w:t xml:space="preserve"> здания администрации</w:t>
      </w:r>
      <w:r w:rsidR="0029065A" w:rsidRPr="0029065A">
        <w:rPr>
          <w:bCs/>
          <w:color w:val="000000"/>
          <w:sz w:val="26"/>
          <w:szCs w:val="26"/>
        </w:rPr>
        <w:t xml:space="preserve"> Вишневского сельсовета </w:t>
      </w:r>
      <w:proofErr w:type="spellStart"/>
      <w:r w:rsidR="0029065A" w:rsidRPr="0029065A">
        <w:rPr>
          <w:bCs/>
          <w:color w:val="000000"/>
          <w:sz w:val="26"/>
          <w:szCs w:val="26"/>
        </w:rPr>
        <w:t>Тамалинского</w:t>
      </w:r>
      <w:proofErr w:type="spellEnd"/>
      <w:r w:rsidR="0029065A" w:rsidRPr="0029065A">
        <w:rPr>
          <w:bCs/>
          <w:color w:val="000000"/>
          <w:sz w:val="26"/>
          <w:szCs w:val="26"/>
        </w:rPr>
        <w:t xml:space="preserve"> </w:t>
      </w:r>
      <w:r w:rsidRPr="0029065A">
        <w:rPr>
          <w:bCs/>
          <w:color w:val="000000"/>
          <w:sz w:val="26"/>
          <w:szCs w:val="26"/>
        </w:rPr>
        <w:t xml:space="preserve">района Пензенской области по адресу: с. </w:t>
      </w:r>
      <w:proofErr w:type="gramStart"/>
      <w:r w:rsidR="007F4F8C">
        <w:rPr>
          <w:bCs/>
          <w:color w:val="000000"/>
          <w:sz w:val="26"/>
          <w:szCs w:val="26"/>
        </w:rPr>
        <w:t>Вишневое</w:t>
      </w:r>
      <w:proofErr w:type="gramEnd"/>
      <w:r w:rsidR="007F4F8C">
        <w:rPr>
          <w:bCs/>
          <w:color w:val="000000"/>
          <w:sz w:val="26"/>
          <w:szCs w:val="26"/>
        </w:rPr>
        <w:t>, ул. Центральная, д.13.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bCs/>
          <w:color w:val="000000"/>
          <w:sz w:val="26"/>
          <w:szCs w:val="26"/>
        </w:rPr>
      </w:pPr>
      <w:r w:rsidRPr="0029065A">
        <w:rPr>
          <w:bCs/>
          <w:color w:val="000000"/>
          <w:sz w:val="26"/>
          <w:szCs w:val="26"/>
        </w:rPr>
        <w:t xml:space="preserve">Документы принимаются ежедневно с </w:t>
      </w:r>
      <w:r w:rsidR="0029065A" w:rsidRPr="0029065A">
        <w:rPr>
          <w:bCs/>
          <w:color w:val="000000"/>
          <w:sz w:val="26"/>
          <w:szCs w:val="26"/>
        </w:rPr>
        <w:t>8</w:t>
      </w:r>
      <w:r w:rsidRPr="0029065A">
        <w:rPr>
          <w:bCs/>
          <w:color w:val="000000"/>
          <w:sz w:val="26"/>
          <w:szCs w:val="26"/>
        </w:rPr>
        <w:t>.00 до 1</w:t>
      </w:r>
      <w:r w:rsidR="0029065A" w:rsidRPr="0029065A">
        <w:rPr>
          <w:bCs/>
          <w:color w:val="000000"/>
          <w:sz w:val="26"/>
          <w:szCs w:val="26"/>
        </w:rPr>
        <w:t>7</w:t>
      </w:r>
      <w:r w:rsidRPr="0029065A">
        <w:rPr>
          <w:bCs/>
          <w:color w:val="000000"/>
          <w:sz w:val="26"/>
          <w:szCs w:val="26"/>
        </w:rPr>
        <w:t xml:space="preserve">.00 с </w:t>
      </w:r>
      <w:r w:rsidR="00AA5C7C" w:rsidRPr="00AA5C7C">
        <w:rPr>
          <w:bCs/>
          <w:color w:val="000000"/>
          <w:sz w:val="26"/>
          <w:szCs w:val="26"/>
        </w:rPr>
        <w:t>13</w:t>
      </w:r>
      <w:r w:rsidRPr="00AA5C7C">
        <w:rPr>
          <w:bCs/>
          <w:color w:val="000000"/>
          <w:sz w:val="26"/>
          <w:szCs w:val="26"/>
        </w:rPr>
        <w:t>.0</w:t>
      </w:r>
      <w:r w:rsidR="000A3ACC" w:rsidRPr="00AA5C7C">
        <w:rPr>
          <w:bCs/>
          <w:color w:val="000000"/>
          <w:sz w:val="26"/>
          <w:szCs w:val="26"/>
        </w:rPr>
        <w:t>5</w:t>
      </w:r>
      <w:r w:rsidRPr="00AA5C7C">
        <w:rPr>
          <w:bCs/>
          <w:color w:val="000000"/>
          <w:sz w:val="26"/>
          <w:szCs w:val="26"/>
        </w:rPr>
        <w:t>.20</w:t>
      </w:r>
      <w:r w:rsidR="0029065A" w:rsidRPr="00AA5C7C">
        <w:rPr>
          <w:bCs/>
          <w:color w:val="000000"/>
          <w:sz w:val="26"/>
          <w:szCs w:val="26"/>
        </w:rPr>
        <w:t>20</w:t>
      </w:r>
      <w:r w:rsidRPr="00AA5C7C">
        <w:rPr>
          <w:bCs/>
          <w:color w:val="000000"/>
          <w:sz w:val="26"/>
          <w:szCs w:val="26"/>
        </w:rPr>
        <w:t>.</w:t>
      </w:r>
      <w:r w:rsidRPr="0029065A">
        <w:rPr>
          <w:bCs/>
          <w:color w:val="000000"/>
          <w:sz w:val="26"/>
          <w:szCs w:val="26"/>
        </w:rPr>
        <w:t xml:space="preserve"> 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bCs/>
          <w:color w:val="000000"/>
          <w:sz w:val="26"/>
          <w:szCs w:val="26"/>
        </w:rPr>
      </w:pPr>
      <w:r w:rsidRPr="0029065A">
        <w:rPr>
          <w:bCs/>
          <w:color w:val="000000"/>
          <w:sz w:val="26"/>
          <w:szCs w:val="26"/>
        </w:rPr>
        <w:t>Перерыв на обед с 1</w:t>
      </w:r>
      <w:r w:rsidR="003601B7">
        <w:rPr>
          <w:bCs/>
          <w:color w:val="000000"/>
          <w:sz w:val="26"/>
          <w:szCs w:val="26"/>
        </w:rPr>
        <w:t>2</w:t>
      </w:r>
      <w:r w:rsidRPr="0029065A">
        <w:rPr>
          <w:bCs/>
          <w:color w:val="000000"/>
          <w:sz w:val="26"/>
          <w:szCs w:val="26"/>
        </w:rPr>
        <w:t>.00 до 1</w:t>
      </w:r>
      <w:r w:rsidR="003601B7">
        <w:rPr>
          <w:bCs/>
          <w:color w:val="000000"/>
          <w:sz w:val="26"/>
          <w:szCs w:val="26"/>
        </w:rPr>
        <w:t>3</w:t>
      </w:r>
      <w:r w:rsidRPr="0029065A">
        <w:rPr>
          <w:bCs/>
          <w:color w:val="000000"/>
          <w:sz w:val="26"/>
          <w:szCs w:val="26"/>
        </w:rPr>
        <w:t xml:space="preserve">.00. </w:t>
      </w:r>
    </w:p>
    <w:p w:rsidR="0029065A" w:rsidRPr="00D52729" w:rsidRDefault="0029065A" w:rsidP="00D04916">
      <w:pPr>
        <w:widowControl w:val="0"/>
        <w:autoSpaceDE w:val="0"/>
        <w:autoSpaceDN w:val="0"/>
        <w:adjustRightInd w:val="0"/>
        <w:ind w:firstLine="851"/>
        <w:jc w:val="both"/>
        <w:rPr>
          <w:bCs/>
          <w:color w:val="000000"/>
          <w:sz w:val="26"/>
          <w:szCs w:val="26"/>
        </w:rPr>
      </w:pPr>
      <w:r w:rsidRPr="0029065A">
        <w:rPr>
          <w:color w:val="000000"/>
        </w:rPr>
        <w:t>В субботу и воскресенье с 09 часов 00 минут до 12 часов</w:t>
      </w:r>
      <w:r w:rsidR="00D52729" w:rsidRPr="00D52729">
        <w:rPr>
          <w:color w:val="000000"/>
        </w:rPr>
        <w:t xml:space="preserve"> 00</w:t>
      </w:r>
      <w:r w:rsidR="00D52729">
        <w:rPr>
          <w:color w:val="000000"/>
        </w:rPr>
        <w:t xml:space="preserve"> минут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bCs/>
          <w:color w:val="000000"/>
          <w:sz w:val="26"/>
          <w:szCs w:val="26"/>
        </w:rPr>
      </w:pPr>
      <w:r w:rsidRPr="0029065A">
        <w:rPr>
          <w:bCs/>
          <w:color w:val="000000"/>
          <w:sz w:val="26"/>
          <w:szCs w:val="26"/>
        </w:rPr>
        <w:t xml:space="preserve">Документы, представляются в администрацию </w:t>
      </w:r>
      <w:r w:rsidR="0029065A" w:rsidRPr="0029065A">
        <w:rPr>
          <w:bCs/>
          <w:color w:val="000000"/>
          <w:sz w:val="26"/>
          <w:szCs w:val="26"/>
        </w:rPr>
        <w:t xml:space="preserve">Вишневского сельсовета </w:t>
      </w:r>
      <w:proofErr w:type="spellStart"/>
      <w:r w:rsidR="0029065A" w:rsidRPr="0029065A">
        <w:rPr>
          <w:bCs/>
          <w:color w:val="000000"/>
          <w:sz w:val="26"/>
          <w:szCs w:val="26"/>
        </w:rPr>
        <w:t>Тамалинского</w:t>
      </w:r>
      <w:proofErr w:type="spellEnd"/>
      <w:r w:rsidR="0029065A" w:rsidRPr="0029065A">
        <w:rPr>
          <w:bCs/>
          <w:color w:val="000000"/>
          <w:sz w:val="26"/>
          <w:szCs w:val="26"/>
        </w:rPr>
        <w:t xml:space="preserve"> </w:t>
      </w:r>
      <w:r w:rsidRPr="0029065A">
        <w:rPr>
          <w:bCs/>
          <w:color w:val="000000"/>
          <w:sz w:val="26"/>
          <w:szCs w:val="26"/>
        </w:rPr>
        <w:t>района в течение 15 календарных дней после дня опубликования объявления об их приеме.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b/>
          <w:bCs/>
          <w:color w:val="000000"/>
          <w:sz w:val="26"/>
          <w:szCs w:val="26"/>
        </w:rPr>
      </w:pPr>
    </w:p>
    <w:p w:rsidR="00D04916" w:rsidRPr="0029065A" w:rsidRDefault="00D04916" w:rsidP="0029065A">
      <w:pPr>
        <w:widowControl w:val="0"/>
        <w:autoSpaceDE w:val="0"/>
        <w:autoSpaceDN w:val="0"/>
        <w:adjustRightInd w:val="0"/>
        <w:ind w:firstLine="851"/>
        <w:jc w:val="both"/>
        <w:rPr>
          <w:b/>
          <w:bCs/>
          <w:color w:val="000000"/>
          <w:sz w:val="26"/>
          <w:szCs w:val="26"/>
        </w:rPr>
      </w:pPr>
      <w:r w:rsidRPr="0029065A">
        <w:rPr>
          <w:b/>
          <w:bCs/>
          <w:color w:val="000000"/>
          <w:sz w:val="26"/>
          <w:szCs w:val="26"/>
        </w:rPr>
        <w:t xml:space="preserve">Срок до </w:t>
      </w:r>
      <w:proofErr w:type="gramStart"/>
      <w:r w:rsidRPr="0029065A">
        <w:rPr>
          <w:b/>
          <w:bCs/>
          <w:color w:val="000000"/>
          <w:sz w:val="26"/>
          <w:szCs w:val="26"/>
        </w:rPr>
        <w:t>истечения</w:t>
      </w:r>
      <w:proofErr w:type="gramEnd"/>
      <w:r w:rsidRPr="0029065A">
        <w:rPr>
          <w:b/>
          <w:bCs/>
          <w:color w:val="000000"/>
          <w:sz w:val="26"/>
          <w:szCs w:val="26"/>
        </w:rPr>
        <w:t xml:space="preserve"> которого принимаются документы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bCs/>
          <w:color w:val="000000"/>
          <w:sz w:val="26"/>
          <w:szCs w:val="26"/>
        </w:rPr>
      </w:pPr>
      <w:r w:rsidRPr="0029065A">
        <w:rPr>
          <w:bCs/>
          <w:color w:val="000000"/>
          <w:sz w:val="26"/>
          <w:szCs w:val="26"/>
        </w:rPr>
        <w:t>Документы, принимаются до 1</w:t>
      </w:r>
      <w:r w:rsidR="0029065A" w:rsidRPr="0029065A">
        <w:rPr>
          <w:bCs/>
          <w:color w:val="000000"/>
          <w:sz w:val="26"/>
          <w:szCs w:val="26"/>
        </w:rPr>
        <w:t>7</w:t>
      </w:r>
      <w:r w:rsidRPr="0029065A">
        <w:rPr>
          <w:bCs/>
          <w:color w:val="000000"/>
          <w:sz w:val="26"/>
          <w:szCs w:val="26"/>
        </w:rPr>
        <w:t xml:space="preserve">.00 </w:t>
      </w:r>
      <w:r w:rsidR="000A3ACC" w:rsidRPr="00AA5C7C">
        <w:rPr>
          <w:bCs/>
          <w:color w:val="000000"/>
          <w:sz w:val="26"/>
          <w:szCs w:val="26"/>
        </w:rPr>
        <w:t>2</w:t>
      </w:r>
      <w:r w:rsidR="00AA5C7C" w:rsidRPr="00AA5C7C">
        <w:rPr>
          <w:bCs/>
          <w:color w:val="000000"/>
          <w:sz w:val="26"/>
          <w:szCs w:val="26"/>
        </w:rPr>
        <w:t>7</w:t>
      </w:r>
      <w:r w:rsidR="0029065A" w:rsidRPr="00AA5C7C">
        <w:rPr>
          <w:bCs/>
          <w:color w:val="000000"/>
          <w:sz w:val="26"/>
          <w:szCs w:val="26"/>
        </w:rPr>
        <w:t>.0</w:t>
      </w:r>
      <w:r w:rsidR="00681FBC" w:rsidRPr="00AA5C7C">
        <w:rPr>
          <w:bCs/>
          <w:color w:val="000000"/>
          <w:sz w:val="26"/>
          <w:szCs w:val="26"/>
        </w:rPr>
        <w:t>5</w:t>
      </w:r>
      <w:r w:rsidR="0029065A" w:rsidRPr="00AA5C7C">
        <w:rPr>
          <w:bCs/>
          <w:color w:val="000000"/>
          <w:sz w:val="26"/>
          <w:szCs w:val="26"/>
        </w:rPr>
        <w:t>.2020</w:t>
      </w:r>
      <w:r w:rsidR="0029065A" w:rsidRPr="0029065A">
        <w:rPr>
          <w:bCs/>
          <w:color w:val="000000"/>
          <w:sz w:val="26"/>
          <w:szCs w:val="26"/>
        </w:rPr>
        <w:t xml:space="preserve"> года</w:t>
      </w:r>
      <w:r w:rsidRPr="0029065A">
        <w:rPr>
          <w:bCs/>
          <w:color w:val="000000"/>
          <w:sz w:val="26"/>
          <w:szCs w:val="26"/>
        </w:rPr>
        <w:t>.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bCs/>
          <w:color w:val="000000"/>
          <w:sz w:val="26"/>
          <w:szCs w:val="26"/>
        </w:rPr>
      </w:pPr>
    </w:p>
    <w:p w:rsidR="00D04916" w:rsidRPr="0029065A" w:rsidRDefault="00D04916" w:rsidP="00CA0FD2">
      <w:pPr>
        <w:widowControl w:val="0"/>
        <w:autoSpaceDE w:val="0"/>
        <w:autoSpaceDN w:val="0"/>
        <w:adjustRightInd w:val="0"/>
        <w:ind w:firstLine="851"/>
        <w:jc w:val="both"/>
        <w:rPr>
          <w:b/>
          <w:color w:val="000000"/>
          <w:sz w:val="26"/>
          <w:szCs w:val="26"/>
        </w:rPr>
      </w:pPr>
      <w:r w:rsidRPr="0029065A">
        <w:rPr>
          <w:b/>
          <w:bCs/>
          <w:color w:val="000000"/>
          <w:sz w:val="26"/>
          <w:szCs w:val="26"/>
        </w:rPr>
        <w:t xml:space="preserve">Дата, время и место проведения конкурса 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>Дата проведения конкурса:</w:t>
      </w:r>
    </w:p>
    <w:p w:rsidR="00D04916" w:rsidRPr="00AA5C7C" w:rsidRDefault="00AA5C7C" w:rsidP="00D04916">
      <w:pPr>
        <w:widowControl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AA5C7C">
        <w:rPr>
          <w:sz w:val="26"/>
          <w:szCs w:val="26"/>
        </w:rPr>
        <w:t>02</w:t>
      </w:r>
      <w:r w:rsidR="0029065A" w:rsidRPr="00AA5C7C">
        <w:rPr>
          <w:sz w:val="26"/>
          <w:szCs w:val="26"/>
        </w:rPr>
        <w:t>.0</w:t>
      </w:r>
      <w:r w:rsidRPr="00AA5C7C">
        <w:rPr>
          <w:sz w:val="26"/>
          <w:szCs w:val="26"/>
        </w:rPr>
        <w:t>6</w:t>
      </w:r>
      <w:r w:rsidR="0029065A" w:rsidRPr="00AA5C7C">
        <w:rPr>
          <w:sz w:val="26"/>
          <w:szCs w:val="26"/>
        </w:rPr>
        <w:t>.2020 в 10.00</w:t>
      </w:r>
      <w:r w:rsidR="00D04916" w:rsidRPr="00AA5C7C">
        <w:rPr>
          <w:sz w:val="26"/>
          <w:szCs w:val="26"/>
        </w:rPr>
        <w:t xml:space="preserve"> - тестирование </w:t>
      </w:r>
    </w:p>
    <w:p w:rsidR="00D04916" w:rsidRPr="00AA5C7C" w:rsidRDefault="00AA5C7C" w:rsidP="00D04916">
      <w:pPr>
        <w:widowControl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AA5C7C">
        <w:rPr>
          <w:sz w:val="26"/>
          <w:szCs w:val="26"/>
        </w:rPr>
        <w:lastRenderedPageBreak/>
        <w:t>02</w:t>
      </w:r>
      <w:r w:rsidR="0029065A" w:rsidRPr="00AA5C7C">
        <w:rPr>
          <w:sz w:val="26"/>
          <w:szCs w:val="26"/>
        </w:rPr>
        <w:t>.0</w:t>
      </w:r>
      <w:r w:rsidRPr="00AA5C7C">
        <w:rPr>
          <w:sz w:val="26"/>
          <w:szCs w:val="26"/>
        </w:rPr>
        <w:t>6</w:t>
      </w:r>
      <w:r w:rsidR="0029065A" w:rsidRPr="00AA5C7C">
        <w:rPr>
          <w:sz w:val="26"/>
          <w:szCs w:val="26"/>
        </w:rPr>
        <w:t>.2020 в 11.00</w:t>
      </w:r>
      <w:r w:rsidR="00D04916" w:rsidRPr="00AA5C7C">
        <w:rPr>
          <w:sz w:val="26"/>
          <w:szCs w:val="26"/>
        </w:rPr>
        <w:t xml:space="preserve">– индивидуальное собеседование </w:t>
      </w:r>
    </w:p>
    <w:p w:rsidR="00CA0FD2" w:rsidRPr="0029065A" w:rsidRDefault="00D04916" w:rsidP="00CA0FD2">
      <w:pPr>
        <w:widowControl w:val="0"/>
        <w:autoSpaceDE w:val="0"/>
        <w:autoSpaceDN w:val="0"/>
        <w:adjustRightInd w:val="0"/>
        <w:ind w:firstLine="851"/>
        <w:jc w:val="both"/>
        <w:rPr>
          <w:bCs/>
          <w:color w:val="000000"/>
          <w:sz w:val="26"/>
          <w:szCs w:val="26"/>
        </w:rPr>
      </w:pPr>
      <w:r w:rsidRPr="00AA5C7C">
        <w:rPr>
          <w:color w:val="000000"/>
          <w:sz w:val="26"/>
          <w:szCs w:val="26"/>
        </w:rPr>
        <w:t xml:space="preserve"> Место проведения</w:t>
      </w:r>
      <w:r w:rsidRPr="0029065A">
        <w:rPr>
          <w:color w:val="000000"/>
          <w:sz w:val="26"/>
          <w:szCs w:val="26"/>
        </w:rPr>
        <w:t xml:space="preserve"> конкурса </w:t>
      </w:r>
      <w:r w:rsidR="00CA0FD2">
        <w:rPr>
          <w:color w:val="000000"/>
          <w:sz w:val="26"/>
          <w:szCs w:val="26"/>
        </w:rPr>
        <w:t>–</w:t>
      </w:r>
      <w:r w:rsidRPr="0029065A">
        <w:rPr>
          <w:color w:val="000000"/>
          <w:sz w:val="26"/>
          <w:szCs w:val="26"/>
        </w:rPr>
        <w:t xml:space="preserve"> </w:t>
      </w:r>
      <w:r w:rsidR="00CA0FD2" w:rsidRPr="00CA0FD2">
        <w:rPr>
          <w:color w:val="000000"/>
          <w:sz w:val="26"/>
          <w:szCs w:val="26"/>
        </w:rPr>
        <w:t>кабинет главы</w:t>
      </w:r>
      <w:r w:rsidRPr="00CA0FD2">
        <w:rPr>
          <w:color w:val="000000"/>
          <w:sz w:val="26"/>
          <w:szCs w:val="26"/>
        </w:rPr>
        <w:t xml:space="preserve"> администрации </w:t>
      </w:r>
      <w:r w:rsidR="00CA0FD2" w:rsidRPr="00CA0FD2">
        <w:rPr>
          <w:color w:val="000000"/>
          <w:sz w:val="26"/>
          <w:szCs w:val="26"/>
        </w:rPr>
        <w:t xml:space="preserve">Вишневского сельсовета </w:t>
      </w:r>
      <w:proofErr w:type="spellStart"/>
      <w:r w:rsidR="00CA0FD2" w:rsidRPr="00CA0FD2">
        <w:rPr>
          <w:color w:val="000000"/>
          <w:sz w:val="26"/>
          <w:szCs w:val="26"/>
        </w:rPr>
        <w:t>Тамалинского</w:t>
      </w:r>
      <w:proofErr w:type="spellEnd"/>
      <w:r w:rsidRPr="00CA0FD2">
        <w:rPr>
          <w:color w:val="000000"/>
          <w:sz w:val="26"/>
          <w:szCs w:val="26"/>
        </w:rPr>
        <w:t xml:space="preserve"> района Пензенской области по адресу: </w:t>
      </w:r>
      <w:r w:rsidR="00CA0FD2" w:rsidRPr="00CA0FD2">
        <w:rPr>
          <w:bCs/>
          <w:color w:val="000000"/>
          <w:sz w:val="26"/>
          <w:szCs w:val="26"/>
        </w:rPr>
        <w:t>с</w:t>
      </w:r>
      <w:r w:rsidR="00CA0FD2" w:rsidRPr="0029065A">
        <w:rPr>
          <w:bCs/>
          <w:color w:val="000000"/>
          <w:sz w:val="26"/>
          <w:szCs w:val="26"/>
        </w:rPr>
        <w:t xml:space="preserve">. </w:t>
      </w:r>
      <w:r w:rsidR="00CA0FD2">
        <w:rPr>
          <w:bCs/>
          <w:color w:val="000000"/>
          <w:sz w:val="26"/>
          <w:szCs w:val="26"/>
        </w:rPr>
        <w:t xml:space="preserve">Вишневое, ул. </w:t>
      </w:r>
      <w:proofErr w:type="gramStart"/>
      <w:r w:rsidR="00CA0FD2">
        <w:rPr>
          <w:bCs/>
          <w:color w:val="000000"/>
          <w:sz w:val="26"/>
          <w:szCs w:val="26"/>
        </w:rPr>
        <w:t>Центральная</w:t>
      </w:r>
      <w:proofErr w:type="gramEnd"/>
      <w:r w:rsidR="00CA0FD2">
        <w:rPr>
          <w:bCs/>
          <w:color w:val="000000"/>
          <w:sz w:val="26"/>
          <w:szCs w:val="26"/>
        </w:rPr>
        <w:t>, д.13.</w:t>
      </w:r>
    </w:p>
    <w:p w:rsidR="00D04916" w:rsidRPr="0029065A" w:rsidRDefault="00D04916" w:rsidP="00CA0FD2">
      <w:pPr>
        <w:widowControl w:val="0"/>
        <w:autoSpaceDE w:val="0"/>
        <w:autoSpaceDN w:val="0"/>
        <w:adjustRightInd w:val="0"/>
        <w:ind w:left="708" w:firstLine="143"/>
        <w:jc w:val="both"/>
        <w:rPr>
          <w:color w:val="000000"/>
          <w:sz w:val="26"/>
          <w:szCs w:val="26"/>
        </w:rPr>
      </w:pPr>
    </w:p>
    <w:p w:rsidR="00D04916" w:rsidRPr="0029065A" w:rsidRDefault="00D04916" w:rsidP="000C3B34">
      <w:pPr>
        <w:widowControl w:val="0"/>
        <w:autoSpaceDE w:val="0"/>
        <w:autoSpaceDN w:val="0"/>
        <w:adjustRightInd w:val="0"/>
        <w:ind w:firstLine="851"/>
        <w:jc w:val="both"/>
        <w:rPr>
          <w:b/>
          <w:color w:val="000000"/>
          <w:sz w:val="26"/>
          <w:szCs w:val="26"/>
        </w:rPr>
      </w:pPr>
      <w:r w:rsidRPr="0029065A">
        <w:rPr>
          <w:b/>
          <w:color w:val="000000"/>
          <w:sz w:val="26"/>
          <w:szCs w:val="26"/>
        </w:rPr>
        <w:t xml:space="preserve">Условия проведения конкурса 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iCs/>
          <w:sz w:val="26"/>
          <w:szCs w:val="26"/>
        </w:rPr>
      </w:pPr>
      <w:proofErr w:type="gramStart"/>
      <w:r w:rsidRPr="0029065A">
        <w:rPr>
          <w:iCs/>
          <w:sz w:val="26"/>
          <w:szCs w:val="26"/>
        </w:rPr>
        <w:t xml:space="preserve">Право на участие в конкурсе имеют граждане Российской Федерации, </w:t>
      </w:r>
      <w:r w:rsidRPr="0029065A">
        <w:rPr>
          <w:sz w:val="26"/>
          <w:szCs w:val="26"/>
        </w:rPr>
        <w:t xml:space="preserve">граждане иностранных государств - участников международных договоров Российской Федерации, в соответствии с которыми иностранные граждане имеют право находиться на муниципальной службе, </w:t>
      </w:r>
      <w:r w:rsidRPr="0029065A">
        <w:rPr>
          <w:iCs/>
          <w:sz w:val="26"/>
          <w:szCs w:val="26"/>
        </w:rPr>
        <w:t>достигшие возраста 18 лет, владеющие государственным языком Российской Федерации и соответствующие установленным квалификационным требованиям к вакантной должности муниципальной службы, при отсутствии ограничений, связанных с муниципальной службой.</w:t>
      </w:r>
      <w:proofErr w:type="gramEnd"/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proofErr w:type="gramStart"/>
      <w:r w:rsidRPr="0029065A">
        <w:rPr>
          <w:color w:val="000000"/>
          <w:sz w:val="26"/>
          <w:szCs w:val="26"/>
        </w:rPr>
        <w:t>Конкурс заключается в оценке профессионального уровня кандидатов и их соответствия установленным квалификационным требованиям к профессиональным знаниям и умениям, необходимым для исполнения должностных обязанностей, на основании проведенных конкурсных процедур в виде тестирования и индивидуального собеседования.</w:t>
      </w:r>
      <w:proofErr w:type="gramEnd"/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>Решение о допуске гражданина к участию в конкурсе или об отказе в допуске к участию в конкурсе принимается конкурсной комиссией, в срок не более 5 календарных дней после дня окончания приема документов.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 xml:space="preserve">Конкурсная комиссия в срок не позднее 10 календарных дней со дня принятия соответствующего решения в письменном виде информирует граждан о допуске (об отказе в допуске) к участию в конкурсе. 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>Индивидуальное собеседование проводится по вопросам, связанным с исполнением должностных обязанностей по должности муниципальной службы, на замещение которой претендуют кандидаты.</w:t>
      </w:r>
    </w:p>
    <w:p w:rsidR="00D04916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 xml:space="preserve">Тестирование кандидатов проводится в письменном виде по единому перечню теоретических вопросов. Тест составляется на базе квалификационных требований к профессиональным знаниям и навыкам, по вакантной должности муниципальной службы и положений должностной инструкции по этой должности. Кандидатам предоставляется одно и то же время для тестирования. 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 xml:space="preserve">Оценка профессионального уровня кандидатов осуществляется </w:t>
      </w:r>
      <w:proofErr w:type="gramStart"/>
      <w:r w:rsidRPr="0029065A">
        <w:rPr>
          <w:color w:val="000000"/>
          <w:sz w:val="26"/>
          <w:szCs w:val="26"/>
        </w:rPr>
        <w:t xml:space="preserve">на основе </w:t>
      </w:r>
      <w:r w:rsidR="003A28E6">
        <w:rPr>
          <w:color w:val="000000"/>
          <w:sz w:val="26"/>
          <w:szCs w:val="26"/>
        </w:rPr>
        <w:t xml:space="preserve">    </w:t>
      </w:r>
      <w:r w:rsidRPr="003A28E6">
        <w:rPr>
          <w:color w:val="000000"/>
          <w:sz w:val="26"/>
          <w:szCs w:val="26"/>
        </w:rPr>
        <w:t>Методики оценки кандидатов на участие в конкурсе на замещение вакантной должности муниципальной службы в органах</w:t>
      </w:r>
      <w:proofErr w:type="gramEnd"/>
      <w:r w:rsidRPr="003A28E6">
        <w:rPr>
          <w:color w:val="000000"/>
          <w:sz w:val="26"/>
          <w:szCs w:val="26"/>
        </w:rPr>
        <w:t xml:space="preserve"> местного самоуправления</w:t>
      </w:r>
      <w:r w:rsidR="00D52729" w:rsidRPr="003A28E6">
        <w:rPr>
          <w:color w:val="000000"/>
          <w:sz w:val="26"/>
          <w:szCs w:val="26"/>
        </w:rPr>
        <w:t xml:space="preserve"> Вишневского сельсовета </w:t>
      </w:r>
      <w:proofErr w:type="spellStart"/>
      <w:r w:rsidR="00D52729" w:rsidRPr="003A28E6">
        <w:rPr>
          <w:color w:val="000000"/>
          <w:sz w:val="26"/>
          <w:szCs w:val="26"/>
        </w:rPr>
        <w:t>Тамалинского</w:t>
      </w:r>
      <w:proofErr w:type="spellEnd"/>
      <w:r w:rsidR="00D52729" w:rsidRPr="003A28E6">
        <w:rPr>
          <w:color w:val="000000"/>
          <w:sz w:val="26"/>
          <w:szCs w:val="26"/>
        </w:rPr>
        <w:t xml:space="preserve"> района Пензенской области</w:t>
      </w:r>
      <w:r w:rsidR="003A28E6" w:rsidRPr="003A28E6">
        <w:rPr>
          <w:color w:val="000000"/>
          <w:sz w:val="26"/>
          <w:szCs w:val="26"/>
        </w:rPr>
        <w:t>, утвержденной решением КМС Вишневского сельсовета от 15.11.2019 №31-7/3</w:t>
      </w:r>
      <w:r w:rsidRPr="003A28E6">
        <w:rPr>
          <w:color w:val="000000"/>
          <w:sz w:val="26"/>
          <w:szCs w:val="26"/>
        </w:rPr>
        <w:t>. Методика оценки кандидатов на участие в конкурсе на замещение вакантной должности муниципальной службы в органах местного самоуправления</w:t>
      </w:r>
      <w:r w:rsidR="00D52729" w:rsidRPr="003A28E6">
        <w:rPr>
          <w:color w:val="000000"/>
          <w:sz w:val="26"/>
          <w:szCs w:val="26"/>
        </w:rPr>
        <w:t xml:space="preserve"> Вишневского сельсовета </w:t>
      </w:r>
      <w:proofErr w:type="spellStart"/>
      <w:r w:rsidR="00D52729" w:rsidRPr="003A28E6">
        <w:rPr>
          <w:color w:val="000000"/>
          <w:sz w:val="26"/>
          <w:szCs w:val="26"/>
        </w:rPr>
        <w:t>Тамалинского</w:t>
      </w:r>
      <w:proofErr w:type="spellEnd"/>
      <w:r w:rsidR="00D52729" w:rsidRPr="003A28E6">
        <w:rPr>
          <w:color w:val="000000"/>
          <w:sz w:val="26"/>
          <w:szCs w:val="26"/>
        </w:rPr>
        <w:t xml:space="preserve"> района Пензенской области</w:t>
      </w:r>
      <w:r w:rsidRPr="003A28E6">
        <w:rPr>
          <w:color w:val="000000"/>
          <w:sz w:val="26"/>
          <w:szCs w:val="26"/>
        </w:rPr>
        <w:t xml:space="preserve"> размещена на официальном сайте администрации </w:t>
      </w:r>
      <w:r w:rsidR="003A28E6" w:rsidRPr="003A28E6">
        <w:rPr>
          <w:color w:val="000000"/>
          <w:sz w:val="26"/>
          <w:szCs w:val="26"/>
        </w:rPr>
        <w:t xml:space="preserve">Вишневского сельсовета </w:t>
      </w:r>
      <w:proofErr w:type="spellStart"/>
      <w:r w:rsidR="003A28E6" w:rsidRPr="003A28E6">
        <w:rPr>
          <w:color w:val="000000"/>
          <w:sz w:val="26"/>
          <w:szCs w:val="26"/>
        </w:rPr>
        <w:t>Тамалинского</w:t>
      </w:r>
      <w:proofErr w:type="spellEnd"/>
      <w:r w:rsidR="003A28E6" w:rsidRPr="003A28E6">
        <w:rPr>
          <w:color w:val="000000"/>
          <w:sz w:val="26"/>
          <w:szCs w:val="26"/>
        </w:rPr>
        <w:t xml:space="preserve"> </w:t>
      </w:r>
      <w:r w:rsidRPr="003A28E6">
        <w:rPr>
          <w:color w:val="000000"/>
          <w:sz w:val="26"/>
          <w:szCs w:val="26"/>
        </w:rPr>
        <w:t xml:space="preserve"> района Пензенской области в разделе «Вакансии».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 xml:space="preserve">Победившим в конкурсе признается кандидат, набравший наибольшее количество баллов по результатам проведенных конкурсных процедур. 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>При равенстве баллов у нескольких кандидатов, победитель определяется из числа этих кандидатов решением конкурсной комиссии.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>Если по результатам конкурсных процедур каждый из кандидатов набрал сумму баллов, которая составляет менее 60 процентов от максимально возможного количества баллов, конкурсная комиссия принимает решение о том, что в результате проведения конкурса ни один из кандидатов не признан победителем конкурса.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</w:pPr>
      <w:proofErr w:type="gramStart"/>
      <w:r w:rsidRPr="0029065A">
        <w:rPr>
          <w:color w:val="000000"/>
          <w:sz w:val="26"/>
          <w:szCs w:val="26"/>
        </w:rPr>
        <w:t xml:space="preserve">Конкурсная комиссия в течение 30 календарных дней со дня принятия решения (о признании победителем конкурса либо о том, что в результате проведения конкурса ни </w:t>
      </w:r>
      <w:r w:rsidRPr="0029065A">
        <w:rPr>
          <w:color w:val="000000"/>
          <w:sz w:val="26"/>
          <w:szCs w:val="26"/>
        </w:rPr>
        <w:lastRenderedPageBreak/>
        <w:t>один из кандидатов не признан победителем конкурса) информирует кандидатов, участвовавших в конкурсе, о результатах конкурса в письменной форме и посредством размещения указанной информации на официальном сайте органа местного самоуправления в информационно-телекоммуникационной сети «Интернет».</w:t>
      </w:r>
      <w:r w:rsidRPr="0029065A">
        <w:t xml:space="preserve"> </w:t>
      </w:r>
      <w:proofErr w:type="gramEnd"/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b/>
          <w:color w:val="000000"/>
          <w:sz w:val="26"/>
          <w:szCs w:val="26"/>
        </w:rPr>
      </w:pP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b/>
          <w:color w:val="000000"/>
          <w:sz w:val="26"/>
          <w:szCs w:val="26"/>
        </w:rPr>
      </w:pPr>
      <w:r w:rsidRPr="0029065A">
        <w:rPr>
          <w:b/>
          <w:color w:val="000000"/>
          <w:sz w:val="26"/>
          <w:szCs w:val="26"/>
        </w:rPr>
        <w:t xml:space="preserve">Проект трудового договора </w:t>
      </w:r>
      <w:r w:rsidR="000C3B34" w:rsidRPr="0029065A">
        <w:rPr>
          <w:color w:val="000000"/>
          <w:sz w:val="26"/>
          <w:szCs w:val="26"/>
        </w:rPr>
        <w:t>прилагается.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b/>
          <w:color w:val="000000"/>
          <w:sz w:val="26"/>
          <w:szCs w:val="26"/>
        </w:rPr>
      </w:pP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 xml:space="preserve">Подробную информацию о конкурсе можно получить в администрации </w:t>
      </w:r>
      <w:r w:rsidR="000C3B34" w:rsidRPr="0029065A">
        <w:rPr>
          <w:color w:val="000000"/>
          <w:sz w:val="26"/>
          <w:szCs w:val="26"/>
        </w:rPr>
        <w:t xml:space="preserve">Вишневского сельсовета </w:t>
      </w:r>
      <w:proofErr w:type="spellStart"/>
      <w:r w:rsidR="000C3B34" w:rsidRPr="0029065A">
        <w:rPr>
          <w:color w:val="000000"/>
          <w:sz w:val="26"/>
          <w:szCs w:val="26"/>
        </w:rPr>
        <w:t>Тамалинского</w:t>
      </w:r>
      <w:proofErr w:type="spellEnd"/>
      <w:r w:rsidR="000C3B34" w:rsidRPr="0029065A">
        <w:rPr>
          <w:color w:val="000000"/>
          <w:sz w:val="26"/>
          <w:szCs w:val="26"/>
        </w:rPr>
        <w:t xml:space="preserve"> района</w:t>
      </w:r>
      <w:r w:rsidRPr="0029065A">
        <w:rPr>
          <w:color w:val="000000"/>
          <w:sz w:val="26"/>
          <w:szCs w:val="26"/>
        </w:rPr>
        <w:t xml:space="preserve"> по телефон</w:t>
      </w:r>
      <w:r w:rsidR="000C3B34" w:rsidRPr="0029065A">
        <w:rPr>
          <w:color w:val="000000"/>
          <w:sz w:val="26"/>
          <w:szCs w:val="26"/>
        </w:rPr>
        <w:t>у</w:t>
      </w:r>
      <w:r w:rsidRPr="0029065A">
        <w:rPr>
          <w:color w:val="000000"/>
          <w:sz w:val="26"/>
          <w:szCs w:val="26"/>
        </w:rPr>
        <w:t>: (841</w:t>
      </w:r>
      <w:r w:rsidR="00CA0FD2">
        <w:rPr>
          <w:color w:val="000000"/>
          <w:sz w:val="26"/>
          <w:szCs w:val="26"/>
        </w:rPr>
        <w:t>6</w:t>
      </w:r>
      <w:r w:rsidR="00B22EDF">
        <w:rPr>
          <w:color w:val="000000"/>
          <w:sz w:val="26"/>
          <w:szCs w:val="26"/>
        </w:rPr>
        <w:t>9</w:t>
      </w:r>
      <w:r w:rsidRPr="0029065A">
        <w:rPr>
          <w:color w:val="000000"/>
          <w:sz w:val="26"/>
          <w:szCs w:val="26"/>
        </w:rPr>
        <w:t xml:space="preserve">) </w:t>
      </w:r>
      <w:r w:rsidR="00B22EDF">
        <w:rPr>
          <w:color w:val="000000"/>
          <w:sz w:val="26"/>
          <w:szCs w:val="26"/>
        </w:rPr>
        <w:t>3-45-59</w:t>
      </w:r>
      <w:r w:rsidRPr="0029065A">
        <w:rPr>
          <w:color w:val="000000"/>
          <w:sz w:val="26"/>
          <w:szCs w:val="26"/>
        </w:rPr>
        <w:t xml:space="preserve">; </w:t>
      </w:r>
      <w:r w:rsidRPr="0029065A">
        <w:rPr>
          <w:color w:val="000000"/>
          <w:sz w:val="26"/>
          <w:szCs w:val="26"/>
          <w:lang w:val="en-US"/>
        </w:rPr>
        <w:t>e</w:t>
      </w:r>
      <w:r w:rsidRPr="0029065A">
        <w:rPr>
          <w:color w:val="000000"/>
          <w:sz w:val="26"/>
          <w:szCs w:val="26"/>
        </w:rPr>
        <w:t>-</w:t>
      </w:r>
      <w:r w:rsidRPr="0029065A">
        <w:rPr>
          <w:color w:val="000000"/>
          <w:sz w:val="26"/>
          <w:szCs w:val="26"/>
          <w:lang w:val="en-US"/>
        </w:rPr>
        <w:t>mail</w:t>
      </w:r>
      <w:r w:rsidRPr="0029065A">
        <w:rPr>
          <w:color w:val="000000"/>
          <w:sz w:val="26"/>
          <w:szCs w:val="26"/>
        </w:rPr>
        <w:t xml:space="preserve">: </w:t>
      </w:r>
      <w:proofErr w:type="spellStart"/>
      <w:r w:rsidR="00B22EDF">
        <w:rPr>
          <w:sz w:val="26"/>
          <w:szCs w:val="26"/>
          <w:lang w:val="en-US"/>
        </w:rPr>
        <w:t>sovet</w:t>
      </w:r>
      <w:proofErr w:type="spellEnd"/>
      <w:r w:rsidR="00B22EDF" w:rsidRPr="00B22EDF">
        <w:rPr>
          <w:sz w:val="26"/>
          <w:szCs w:val="26"/>
        </w:rPr>
        <w:t>_</w:t>
      </w:r>
      <w:proofErr w:type="spellStart"/>
      <w:r w:rsidR="00B22EDF">
        <w:rPr>
          <w:sz w:val="26"/>
          <w:szCs w:val="26"/>
          <w:lang w:val="en-US"/>
        </w:rPr>
        <w:t>wn</w:t>
      </w:r>
      <w:proofErr w:type="spellEnd"/>
      <w:r w:rsidR="00B22EDF" w:rsidRPr="00B22EDF">
        <w:rPr>
          <w:sz w:val="26"/>
          <w:szCs w:val="26"/>
        </w:rPr>
        <w:t>@</w:t>
      </w:r>
      <w:r w:rsidR="00B22EDF">
        <w:rPr>
          <w:sz w:val="26"/>
          <w:szCs w:val="26"/>
          <w:lang w:val="en-US"/>
        </w:rPr>
        <w:t>mail</w:t>
      </w:r>
      <w:r w:rsidR="00B22EDF" w:rsidRPr="00B22EDF">
        <w:rPr>
          <w:sz w:val="26"/>
          <w:szCs w:val="26"/>
        </w:rPr>
        <w:t>.</w:t>
      </w:r>
      <w:proofErr w:type="spellStart"/>
      <w:r w:rsidR="00B22EDF">
        <w:rPr>
          <w:sz w:val="26"/>
          <w:szCs w:val="26"/>
          <w:lang w:val="en-US"/>
        </w:rPr>
        <w:t>ru</w:t>
      </w:r>
      <w:proofErr w:type="spellEnd"/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 xml:space="preserve">Контактное лицо: </w:t>
      </w:r>
      <w:r w:rsidR="000C3B34" w:rsidRPr="0029065A">
        <w:rPr>
          <w:color w:val="000000"/>
          <w:sz w:val="26"/>
          <w:szCs w:val="26"/>
        </w:rPr>
        <w:t>Ермолаева Наталья Владимировна</w:t>
      </w:r>
      <w:r w:rsidRPr="0029065A">
        <w:rPr>
          <w:color w:val="000000"/>
          <w:sz w:val="26"/>
          <w:szCs w:val="26"/>
        </w:rPr>
        <w:t>.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806DBE" w:rsidP="00D04916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 w:rsidRPr="0029065A">
        <w:rPr>
          <w:color w:val="000000"/>
          <w:sz w:val="28"/>
          <w:szCs w:val="28"/>
        </w:rPr>
        <w:t xml:space="preserve">          </w:t>
      </w:r>
    </w:p>
    <w:p w:rsidR="00806DBE" w:rsidRPr="0029065A" w:rsidRDefault="00806DBE" w:rsidP="00806DBE"/>
    <w:p w:rsidR="00806DBE" w:rsidRPr="003601B7" w:rsidRDefault="00806DBE" w:rsidP="00806DBE"/>
    <w:p w:rsidR="00B22EDF" w:rsidRPr="003601B7" w:rsidRDefault="00B22EDF" w:rsidP="00806DBE"/>
    <w:p w:rsidR="00B22EDF" w:rsidRPr="003601B7" w:rsidRDefault="00B22EDF" w:rsidP="00806DBE"/>
    <w:p w:rsidR="00B22EDF" w:rsidRPr="003601B7" w:rsidRDefault="00B22EDF" w:rsidP="00806DBE"/>
    <w:p w:rsidR="00B22EDF" w:rsidRPr="003601B7" w:rsidRDefault="00B22EDF" w:rsidP="00806DBE"/>
    <w:p w:rsidR="00B22EDF" w:rsidRPr="003601B7" w:rsidRDefault="00B22EDF" w:rsidP="00806DBE"/>
    <w:p w:rsidR="00B22EDF" w:rsidRPr="003601B7" w:rsidRDefault="00B22EDF" w:rsidP="00806DBE"/>
    <w:p w:rsidR="00B22EDF" w:rsidRPr="003601B7" w:rsidRDefault="00B22EDF" w:rsidP="00806DBE"/>
    <w:p w:rsidR="00B22EDF" w:rsidRPr="003601B7" w:rsidRDefault="00B22EDF" w:rsidP="00806DBE"/>
    <w:p w:rsidR="00B22EDF" w:rsidRPr="003601B7" w:rsidRDefault="00B22EDF" w:rsidP="00806DBE"/>
    <w:p w:rsidR="009F67F7" w:rsidRPr="0029065A" w:rsidRDefault="009F67F7" w:rsidP="009F67F7">
      <w:pPr>
        <w:autoSpaceDE w:val="0"/>
        <w:autoSpaceDN w:val="0"/>
        <w:adjustRightInd w:val="0"/>
        <w:ind w:firstLine="720"/>
        <w:jc w:val="right"/>
      </w:pPr>
    </w:p>
    <w:p w:rsidR="009F67F7" w:rsidRPr="0029065A" w:rsidRDefault="009F67F7" w:rsidP="009F67F7">
      <w:pPr>
        <w:autoSpaceDE w:val="0"/>
        <w:autoSpaceDN w:val="0"/>
        <w:adjustRightInd w:val="0"/>
        <w:ind w:firstLine="720"/>
        <w:jc w:val="right"/>
      </w:pPr>
    </w:p>
    <w:sectPr w:rsidR="009F67F7" w:rsidRPr="0029065A" w:rsidSect="009F67F7">
      <w:pgSz w:w="11906" w:h="16838"/>
      <w:pgMar w:top="776" w:right="567" w:bottom="567" w:left="1134" w:header="720" w:footer="720" w:gutter="0"/>
      <w:cols w:space="720"/>
      <w:titlePg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5B6" w:rsidRDefault="005935B6">
      <w:r>
        <w:separator/>
      </w:r>
    </w:p>
  </w:endnote>
  <w:endnote w:type="continuationSeparator" w:id="0">
    <w:p w:rsidR="005935B6" w:rsidRDefault="005935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5B6" w:rsidRDefault="005935B6">
      <w:r>
        <w:separator/>
      </w:r>
    </w:p>
  </w:footnote>
  <w:footnote w:type="continuationSeparator" w:id="0">
    <w:p w:rsidR="005935B6" w:rsidRDefault="005935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oNotTrackMoves/>
  <w:defaultTabStop w:val="708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6E94"/>
    <w:rsid w:val="000A3ACC"/>
    <w:rsid w:val="000C3B34"/>
    <w:rsid w:val="00114772"/>
    <w:rsid w:val="001D2005"/>
    <w:rsid w:val="0029065A"/>
    <w:rsid w:val="003601B7"/>
    <w:rsid w:val="003A28E6"/>
    <w:rsid w:val="00406E94"/>
    <w:rsid w:val="00434B9B"/>
    <w:rsid w:val="004E2D42"/>
    <w:rsid w:val="005935B6"/>
    <w:rsid w:val="005C6140"/>
    <w:rsid w:val="005D44A9"/>
    <w:rsid w:val="005F3475"/>
    <w:rsid w:val="00655854"/>
    <w:rsid w:val="00681FBC"/>
    <w:rsid w:val="007F4F8C"/>
    <w:rsid w:val="00806DBE"/>
    <w:rsid w:val="008F61DF"/>
    <w:rsid w:val="00927E7E"/>
    <w:rsid w:val="0098210B"/>
    <w:rsid w:val="009F67F7"/>
    <w:rsid w:val="00AA5C7C"/>
    <w:rsid w:val="00AC726D"/>
    <w:rsid w:val="00B22EDF"/>
    <w:rsid w:val="00B56CBE"/>
    <w:rsid w:val="00BB3F80"/>
    <w:rsid w:val="00BF76A0"/>
    <w:rsid w:val="00C3027C"/>
    <w:rsid w:val="00C72783"/>
    <w:rsid w:val="00CA0FD2"/>
    <w:rsid w:val="00CD36A9"/>
    <w:rsid w:val="00D04916"/>
    <w:rsid w:val="00D16E55"/>
    <w:rsid w:val="00D52729"/>
    <w:rsid w:val="00DA39E9"/>
    <w:rsid w:val="00E00821"/>
    <w:rsid w:val="00E117B5"/>
    <w:rsid w:val="00E24D32"/>
    <w:rsid w:val="00E265FD"/>
    <w:rsid w:val="00E5371D"/>
    <w:rsid w:val="00EE6F7A"/>
    <w:rsid w:val="00F17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3F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-newscategory">
    <w:name w:val="l-news__category"/>
    <w:basedOn w:val="a0"/>
    <w:rsid w:val="00406E94"/>
  </w:style>
  <w:style w:type="character" w:customStyle="1" w:styleId="apple-converted-space">
    <w:name w:val="apple-converted-space"/>
    <w:basedOn w:val="a0"/>
    <w:rsid w:val="00406E94"/>
  </w:style>
  <w:style w:type="character" w:customStyle="1" w:styleId="l-newsdate">
    <w:name w:val="l-news__date"/>
    <w:basedOn w:val="a0"/>
    <w:rsid w:val="00406E94"/>
  </w:style>
  <w:style w:type="character" w:styleId="a3">
    <w:name w:val="Hyperlink"/>
    <w:basedOn w:val="a0"/>
    <w:uiPriority w:val="99"/>
    <w:rsid w:val="00406E94"/>
    <w:rPr>
      <w:color w:val="0000FF"/>
      <w:u w:val="single"/>
    </w:rPr>
  </w:style>
  <w:style w:type="paragraph" w:styleId="a4">
    <w:name w:val="Body Text"/>
    <w:basedOn w:val="a"/>
    <w:link w:val="a5"/>
    <w:rsid w:val="00655854"/>
    <w:pPr>
      <w:suppressAutoHyphens/>
      <w:spacing w:line="360" w:lineRule="auto"/>
      <w:jc w:val="both"/>
    </w:pPr>
    <w:rPr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655854"/>
    <w:rPr>
      <w:sz w:val="24"/>
      <w:lang w:eastAsia="ar-SA"/>
    </w:rPr>
  </w:style>
  <w:style w:type="paragraph" w:styleId="a6">
    <w:name w:val="header"/>
    <w:basedOn w:val="a"/>
    <w:link w:val="a7"/>
    <w:rsid w:val="00655854"/>
    <w:pPr>
      <w:widowControl w:val="0"/>
      <w:tabs>
        <w:tab w:val="center" w:pos="4153"/>
        <w:tab w:val="right" w:pos="8306"/>
      </w:tabs>
      <w:suppressAutoHyphens/>
    </w:pPr>
    <w:rPr>
      <w:szCs w:val="20"/>
      <w:lang w:eastAsia="ar-SA"/>
    </w:rPr>
  </w:style>
  <w:style w:type="character" w:customStyle="1" w:styleId="a7">
    <w:name w:val="Верхний колонтитул Знак"/>
    <w:basedOn w:val="a0"/>
    <w:link w:val="a6"/>
    <w:rsid w:val="00655854"/>
    <w:rPr>
      <w:sz w:val="24"/>
      <w:lang w:eastAsia="ar-SA"/>
    </w:rPr>
  </w:style>
  <w:style w:type="paragraph" w:styleId="a8">
    <w:name w:val="Title"/>
    <w:basedOn w:val="a"/>
    <w:next w:val="a9"/>
    <w:link w:val="aa"/>
    <w:qFormat/>
    <w:rsid w:val="00655854"/>
    <w:pPr>
      <w:suppressAutoHyphens/>
      <w:jc w:val="center"/>
    </w:pPr>
    <w:rPr>
      <w:b/>
      <w:szCs w:val="20"/>
      <w:lang w:eastAsia="ar-SA"/>
    </w:rPr>
  </w:style>
  <w:style w:type="character" w:customStyle="1" w:styleId="aa">
    <w:name w:val="Название Знак"/>
    <w:basedOn w:val="a0"/>
    <w:link w:val="a8"/>
    <w:rsid w:val="00655854"/>
    <w:rPr>
      <w:b/>
      <w:sz w:val="24"/>
      <w:lang w:eastAsia="ar-SA"/>
    </w:rPr>
  </w:style>
  <w:style w:type="paragraph" w:customStyle="1" w:styleId="ConsPlusNormal">
    <w:name w:val="ConsPlusNormal"/>
    <w:rsid w:val="0065585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FR1">
    <w:name w:val="FR1"/>
    <w:rsid w:val="00655854"/>
    <w:pPr>
      <w:widowControl w:val="0"/>
      <w:suppressAutoHyphens/>
      <w:autoSpaceDE w:val="0"/>
      <w:spacing w:before="260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ConsPlusNonformat">
    <w:name w:val="ConsPlusNonformat"/>
    <w:rsid w:val="00655854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b">
    <w:name w:val="footer"/>
    <w:basedOn w:val="a"/>
    <w:link w:val="ac"/>
    <w:rsid w:val="00655854"/>
    <w:pPr>
      <w:widowControl w:val="0"/>
      <w:suppressLineNumbers/>
      <w:tabs>
        <w:tab w:val="center" w:pos="4819"/>
        <w:tab w:val="right" w:pos="9638"/>
      </w:tabs>
      <w:suppressAutoHyphens/>
    </w:pPr>
    <w:rPr>
      <w:szCs w:val="20"/>
      <w:lang w:eastAsia="ar-SA"/>
    </w:rPr>
  </w:style>
  <w:style w:type="character" w:customStyle="1" w:styleId="ac">
    <w:name w:val="Нижний колонтитул Знак"/>
    <w:basedOn w:val="a0"/>
    <w:link w:val="ab"/>
    <w:rsid w:val="00655854"/>
    <w:rPr>
      <w:sz w:val="24"/>
      <w:lang w:eastAsia="ar-SA"/>
    </w:rPr>
  </w:style>
  <w:style w:type="paragraph" w:styleId="a9">
    <w:name w:val="Subtitle"/>
    <w:basedOn w:val="a"/>
    <w:next w:val="a"/>
    <w:link w:val="ad"/>
    <w:qFormat/>
    <w:rsid w:val="00655854"/>
    <w:pPr>
      <w:spacing w:after="60"/>
      <w:jc w:val="center"/>
      <w:outlineLvl w:val="1"/>
    </w:pPr>
    <w:rPr>
      <w:rFonts w:ascii="Cambria" w:hAnsi="Cambria"/>
    </w:rPr>
  </w:style>
  <w:style w:type="character" w:customStyle="1" w:styleId="ad">
    <w:name w:val="Подзаголовок Знак"/>
    <w:basedOn w:val="a0"/>
    <w:link w:val="a9"/>
    <w:rsid w:val="00655854"/>
    <w:rPr>
      <w:rFonts w:ascii="Cambria" w:eastAsia="Times New Roman" w:hAnsi="Cambria" w:cs="Times New Roman"/>
      <w:sz w:val="24"/>
      <w:szCs w:val="24"/>
    </w:rPr>
  </w:style>
  <w:style w:type="paragraph" w:styleId="ae">
    <w:name w:val="footnote text"/>
    <w:basedOn w:val="a"/>
    <w:link w:val="af"/>
    <w:unhideWhenUsed/>
    <w:rsid w:val="009F67F7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9F67F7"/>
  </w:style>
  <w:style w:type="character" w:styleId="af0">
    <w:name w:val="footnote reference"/>
    <w:unhideWhenUsed/>
    <w:rsid w:val="009F67F7"/>
    <w:rPr>
      <w:vertAlign w:val="superscript"/>
    </w:rPr>
  </w:style>
  <w:style w:type="paragraph" w:customStyle="1" w:styleId="ConsPlusTitle">
    <w:name w:val="ConsPlusTitle"/>
    <w:rsid w:val="00D0491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8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854670">
          <w:marLeft w:val="0"/>
          <w:marRight w:val="0"/>
          <w:marTop w:val="0"/>
          <w:marBottom w:val="29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51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91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556362">
                      <w:marLeft w:val="0"/>
                      <w:marRight w:val="0"/>
                      <w:marTop w:val="2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708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919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910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9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1429</Words>
  <Characters>8151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Объявление о проведении конкурса</vt:lpstr>
    </vt:vector>
  </TitlesOfParts>
  <Company>Home</Company>
  <LinksUpToDate>false</LinksUpToDate>
  <CharactersWithSpaces>9561</CharactersWithSpaces>
  <SharedDoc>false</SharedDoc>
  <HLinks>
    <vt:vector size="30" baseType="variant">
      <vt:variant>
        <vt:i4>4194315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consultantplus://offline/ref=A243E44A571B1716BE01547018B2AA1185FB778AC3849F8C8F4011E0617DKAN</vt:lpwstr>
      </vt:variant>
      <vt:variant>
        <vt:lpwstr/>
      </vt:variant>
      <vt:variant>
        <vt:i4>7340133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consultantplus://offline/ref=A243E44A571B1716BE01547018B2AA1185FB778AC3849F8C8F4011E061DA0FDABEA3AAB270K8N</vt:lpwstr>
      </vt:variant>
      <vt:variant>
        <vt:lpwstr/>
      </vt:variant>
      <vt:variant>
        <vt:i4>4194314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consultantplus://offline/ref=A243E44A571B1716BE01547018B2AA1185FB778AC3859F8C8F4011E0617DKAN</vt:lpwstr>
      </vt:variant>
      <vt:variant>
        <vt:lpwstr/>
      </vt:variant>
      <vt:variant>
        <vt:i4>4194315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consultantplus://offline/ref=A243E44A571B1716BE01547018B2AA1185FB778AC3849F8C8F4011E0617DKAN</vt:lpwstr>
      </vt:variant>
      <vt:variant>
        <vt:lpwstr/>
      </vt:variant>
      <vt:variant>
        <vt:i4>4587587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consultantplus://offline/main?base=LAW;n=2875;fld=134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Объявление о проведении конкурса</dc:title>
  <dc:creator>User</dc:creator>
  <cp:lastModifiedBy>atn</cp:lastModifiedBy>
  <cp:revision>2</cp:revision>
  <dcterms:created xsi:type="dcterms:W3CDTF">2020-05-12T13:47:00Z</dcterms:created>
  <dcterms:modified xsi:type="dcterms:W3CDTF">2020-05-12T13:47:00Z</dcterms:modified>
</cp:coreProperties>
</file>