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3D" w:rsidRPr="006962C5" w:rsidRDefault="0042113D" w:rsidP="00421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2334895</wp:posOffset>
            </wp:positionH>
            <wp:positionV relativeFrom="paragraph">
              <wp:posOffset>-469265</wp:posOffset>
            </wp:positionV>
            <wp:extent cx="723900" cy="952500"/>
            <wp:effectExtent l="0" t="0" r="0" b="0"/>
            <wp:wrapThrough wrapText="bothSides">
              <wp:wrapPolygon edited="0">
                <wp:start x="0" y="0"/>
                <wp:lineTo x="0" y="21168"/>
                <wp:lineTo x="21032" y="21168"/>
                <wp:lineTo x="2103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32"/>
        <w:tblW w:w="9734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34"/>
      </w:tblGrid>
      <w:tr w:rsidR="0042113D" w:rsidRPr="006962C5" w:rsidTr="00C202BD">
        <w:trPr>
          <w:trHeight w:val="1620"/>
        </w:trPr>
        <w:tc>
          <w:tcPr>
            <w:tcW w:w="9734" w:type="dxa"/>
          </w:tcPr>
          <w:p w:rsidR="0042113D" w:rsidRPr="006962C5" w:rsidRDefault="0042113D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КОМИТЕТ МЕСТНОГО САМОУПРАВЛЕНИЯ </w:t>
            </w:r>
          </w:p>
          <w:p w:rsidR="0042113D" w:rsidRPr="006962C5" w:rsidRDefault="00C4029B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ВИШНЕВСКОГО</w:t>
            </w:r>
            <w:r w:rsidR="0042113D" w:rsidRPr="006962C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 СЕЛЬСОВЕТА </w:t>
            </w:r>
          </w:p>
          <w:p w:rsidR="0042113D" w:rsidRPr="006962C5" w:rsidRDefault="0042113D" w:rsidP="00C202B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ТАМАЛИНСКОГО РАЙОНА ПЕНЗЕНСКОЙ ОБЛАСТИ</w:t>
            </w:r>
          </w:p>
          <w:p w:rsidR="0042113D" w:rsidRPr="006962C5" w:rsidRDefault="00E65EE3" w:rsidP="00E65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ТРЕТЬЕГО </w:t>
            </w:r>
            <w:r w:rsidR="0042113D" w:rsidRPr="006962C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СОЗЫВА</w:t>
            </w:r>
          </w:p>
        </w:tc>
      </w:tr>
      <w:tr w:rsidR="0042113D" w:rsidRPr="006962C5" w:rsidTr="00C202BD">
        <w:trPr>
          <w:trHeight w:val="118"/>
        </w:trPr>
        <w:tc>
          <w:tcPr>
            <w:tcW w:w="9734" w:type="dxa"/>
          </w:tcPr>
          <w:p w:rsidR="0042113D" w:rsidRPr="006962C5" w:rsidRDefault="0042113D" w:rsidP="00C20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2113D" w:rsidRPr="006962C5" w:rsidTr="00C202BD">
        <w:trPr>
          <w:trHeight w:val="347"/>
        </w:trPr>
        <w:tc>
          <w:tcPr>
            <w:tcW w:w="9734" w:type="dxa"/>
          </w:tcPr>
          <w:p w:rsidR="0042113D" w:rsidRPr="006962C5" w:rsidRDefault="0042113D" w:rsidP="00C202B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42113D" w:rsidRPr="006962C5" w:rsidRDefault="0042113D" w:rsidP="00C202B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</w:pPr>
            <w:proofErr w:type="gramStart"/>
            <w:r w:rsidRPr="00696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696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Е Ш Е Н И Е</w:t>
            </w:r>
          </w:p>
        </w:tc>
      </w:tr>
    </w:tbl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2113D" w:rsidRPr="006962C5" w:rsidTr="00C202BD">
        <w:tc>
          <w:tcPr>
            <w:tcW w:w="284" w:type="dxa"/>
            <w:vAlign w:val="bottom"/>
          </w:tcPr>
          <w:p w:rsidR="0042113D" w:rsidRPr="006962C5" w:rsidRDefault="0042113D" w:rsidP="00C2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113D" w:rsidRPr="006962C5" w:rsidRDefault="00C4029B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22.11.2019г</w:t>
            </w:r>
          </w:p>
        </w:tc>
        <w:tc>
          <w:tcPr>
            <w:tcW w:w="397" w:type="dxa"/>
            <w:vAlign w:val="bottom"/>
          </w:tcPr>
          <w:p w:rsidR="0042113D" w:rsidRPr="006962C5" w:rsidRDefault="0042113D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113D" w:rsidRPr="006962C5" w:rsidRDefault="00C4029B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37-8/3</w:t>
            </w:r>
          </w:p>
        </w:tc>
      </w:tr>
      <w:tr w:rsidR="0042113D" w:rsidRPr="006962C5" w:rsidTr="00C202BD">
        <w:tc>
          <w:tcPr>
            <w:tcW w:w="4650" w:type="dxa"/>
            <w:gridSpan w:val="4"/>
          </w:tcPr>
          <w:p w:rsidR="0042113D" w:rsidRPr="006962C5" w:rsidRDefault="0042113D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  <w:p w:rsidR="0042113D" w:rsidRPr="006962C5" w:rsidRDefault="0042113D" w:rsidP="00C40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(с. В</w:t>
            </w:r>
            <w:r w:rsidR="00C40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ишневое</w:t>
            </w:r>
            <w:r w:rsidRPr="0069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42113D" w:rsidRPr="00C4029B" w:rsidRDefault="005B647A" w:rsidP="00421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</w:t>
      </w:r>
      <w:r w:rsidR="0042113D"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Комитета местного самоуправления </w:t>
      </w:r>
      <w:r w:rsidR="00C402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Вишневского</w:t>
      </w:r>
      <w:r w:rsidR="0042113D" w:rsidRPr="00421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Тамалинского района Пензенской области от </w:t>
      </w:r>
      <w:r w:rsidR="00C4029B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26.03.2014 г.</w:t>
      </w:r>
      <w:r w:rsidR="00E43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029B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№ 230-74/1</w:t>
      </w:r>
      <w:r w:rsidR="008C4005" w:rsidRPr="00C402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8C4005" w:rsidRPr="00C4029B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8C4005" w:rsidRPr="00C4029B">
        <w:rPr>
          <w:rFonts w:ascii="Times New Roman" w:hAnsi="Times New Roman"/>
          <w:b/>
          <w:bCs/>
          <w:sz w:val="28"/>
          <w:szCs w:val="28"/>
        </w:rPr>
        <w:t xml:space="preserve">Порядка управления и распоряжения имуществом, находящимся в собственности </w:t>
      </w:r>
      <w:r w:rsidR="00C4029B" w:rsidRPr="00C4029B">
        <w:rPr>
          <w:rFonts w:ascii="Times New Roman" w:hAnsi="Times New Roman"/>
          <w:b/>
          <w:bCs/>
          <w:sz w:val="28"/>
          <w:szCs w:val="28"/>
        </w:rPr>
        <w:t>Вишневского</w:t>
      </w:r>
      <w:r w:rsidR="008C4005" w:rsidRPr="00C4029B">
        <w:rPr>
          <w:rFonts w:ascii="Times New Roman" w:hAnsi="Times New Roman"/>
          <w:b/>
          <w:bCs/>
          <w:sz w:val="28"/>
          <w:szCs w:val="28"/>
        </w:rPr>
        <w:t xml:space="preserve"> сельсовета Тамалинского района Пензенской области»</w:t>
      </w:r>
      <w:r w:rsidR="0042113D" w:rsidRPr="00C402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2113D" w:rsidRPr="00C4029B" w:rsidRDefault="0042113D" w:rsidP="00421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B647A" w:rsidRPr="00C4029B" w:rsidRDefault="0042113D" w:rsidP="005B6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протест Прокуратуры Тамалинского района от </w:t>
      </w:r>
      <w:r w:rsidR="00E65EE3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4005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65EE3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.11.2019</w:t>
      </w:r>
      <w:r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№07-24-201</w:t>
      </w:r>
      <w:r w:rsidR="00E65EE3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8C4005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Комитета местного самоуправления </w:t>
      </w:r>
      <w:r w:rsidR="00C4029B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="008C4005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Тамалинского района Пензенской области от </w:t>
      </w:r>
      <w:r w:rsidR="00C4029B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26.03.2014 </w:t>
      </w:r>
      <w:proofErr w:type="spellStart"/>
      <w:r w:rsidR="00C4029B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г.№</w:t>
      </w:r>
      <w:proofErr w:type="spellEnd"/>
      <w:r w:rsidR="00C4029B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230-74/1</w:t>
      </w:r>
      <w:r w:rsidR="008C4005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C4005" w:rsidRPr="00C4029B">
        <w:rPr>
          <w:rFonts w:ascii="Times New Roman" w:hAnsi="Times New Roman"/>
          <w:sz w:val="28"/>
          <w:szCs w:val="28"/>
        </w:rPr>
        <w:t xml:space="preserve">Об утверждении </w:t>
      </w:r>
      <w:r w:rsidR="008C4005" w:rsidRPr="00C4029B">
        <w:rPr>
          <w:rFonts w:ascii="Times New Roman" w:hAnsi="Times New Roman"/>
          <w:bCs/>
          <w:sz w:val="28"/>
          <w:szCs w:val="28"/>
        </w:rPr>
        <w:t xml:space="preserve">Порядка управления и распоряжения имуществом, находящимся в собственности </w:t>
      </w:r>
      <w:r w:rsidR="00C4029B" w:rsidRPr="00C4029B">
        <w:rPr>
          <w:rFonts w:ascii="Times New Roman" w:hAnsi="Times New Roman"/>
          <w:bCs/>
          <w:sz w:val="28"/>
          <w:szCs w:val="28"/>
        </w:rPr>
        <w:t>Вишневского</w:t>
      </w:r>
      <w:r w:rsidR="008C4005" w:rsidRPr="00C4029B">
        <w:rPr>
          <w:rFonts w:ascii="Times New Roman" w:hAnsi="Times New Roman"/>
          <w:bCs/>
          <w:sz w:val="28"/>
          <w:szCs w:val="28"/>
        </w:rPr>
        <w:t xml:space="preserve"> сельсовета Тамалинского района Пензенской области»</w:t>
      </w:r>
      <w:r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B647A" w:rsidRPr="00C4029B">
        <w:rPr>
          <w:rFonts w:ascii="Times New Roman" w:hAnsi="Times New Roman"/>
          <w:sz w:val="24"/>
          <w:szCs w:val="24"/>
        </w:rPr>
        <w:t xml:space="preserve"> </w:t>
      </w:r>
      <w:r w:rsidR="005B647A" w:rsidRPr="00C4029B">
        <w:rPr>
          <w:rFonts w:ascii="Times New Roman" w:hAnsi="Times New Roman"/>
          <w:sz w:val="28"/>
          <w:szCs w:val="28"/>
        </w:rPr>
        <w:t xml:space="preserve">руководствуясь статьей 20 Устава </w:t>
      </w:r>
      <w:r w:rsidR="00C4029B" w:rsidRPr="00C4029B">
        <w:rPr>
          <w:rFonts w:ascii="Times New Roman" w:hAnsi="Times New Roman"/>
          <w:sz w:val="28"/>
          <w:szCs w:val="28"/>
        </w:rPr>
        <w:t>Вишневского</w:t>
      </w:r>
      <w:r w:rsidR="005B647A" w:rsidRPr="00C4029B">
        <w:rPr>
          <w:rFonts w:ascii="Times New Roman" w:hAnsi="Times New Roman"/>
          <w:sz w:val="28"/>
          <w:szCs w:val="28"/>
        </w:rPr>
        <w:t xml:space="preserve"> сельсовета Тамалинского района Пензенской области,</w:t>
      </w:r>
    </w:p>
    <w:p w:rsidR="008F1E15" w:rsidRPr="00C4029B" w:rsidRDefault="008F1E15" w:rsidP="008C400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113D" w:rsidRPr="00C4029B" w:rsidRDefault="0042113D" w:rsidP="00C4029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02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местного самоуправления </w:t>
      </w:r>
      <w:r w:rsidR="00C4029B" w:rsidRPr="00C402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Вишневского</w:t>
      </w:r>
      <w:r w:rsidRPr="00C402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r w:rsidR="008F1E15" w:rsidRPr="00C402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Тамалинского района Пензенской области </w:t>
      </w:r>
      <w:r w:rsidRPr="00C402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8F1E15" w:rsidRPr="00C4029B" w:rsidRDefault="008F1E15" w:rsidP="00C4029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113D" w:rsidRPr="00C4029B" w:rsidRDefault="0042113D" w:rsidP="008C4005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</w:t>
      </w:r>
      <w:r w:rsidR="008C4005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4005" w:rsidRPr="00C4029B">
        <w:rPr>
          <w:rFonts w:ascii="Times New Roman" w:hAnsi="Times New Roman"/>
          <w:sz w:val="28"/>
          <w:szCs w:val="28"/>
        </w:rPr>
        <w:t xml:space="preserve"> </w:t>
      </w:r>
      <w:r w:rsidR="008C4005" w:rsidRPr="00C4029B">
        <w:rPr>
          <w:rFonts w:ascii="Times New Roman" w:hAnsi="Times New Roman"/>
          <w:bCs/>
          <w:sz w:val="28"/>
          <w:szCs w:val="28"/>
        </w:rPr>
        <w:t xml:space="preserve">Порядок управления и распоряжения имуществом, находящимся в собственности </w:t>
      </w:r>
      <w:r w:rsidR="00C4029B" w:rsidRPr="00C4029B">
        <w:rPr>
          <w:rFonts w:ascii="Times New Roman" w:hAnsi="Times New Roman"/>
          <w:bCs/>
          <w:sz w:val="28"/>
          <w:szCs w:val="28"/>
        </w:rPr>
        <w:t>Вишневского</w:t>
      </w:r>
      <w:r w:rsidR="008C4005" w:rsidRPr="00C4029B">
        <w:rPr>
          <w:rFonts w:ascii="Times New Roman" w:hAnsi="Times New Roman"/>
          <w:bCs/>
          <w:sz w:val="28"/>
          <w:szCs w:val="28"/>
        </w:rPr>
        <w:t xml:space="preserve"> сельсовета Тамалинского района Пензенской области, утвержденный </w:t>
      </w:r>
      <w:r w:rsidR="008C4005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Комитетом местного самоуправления </w:t>
      </w:r>
      <w:r w:rsidR="00C4029B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="008C4005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Тамалинского района Пензенской области</w:t>
      </w:r>
      <w:r w:rsidR="003C47F0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C4029B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26.03.2014 г. № 230-74/1</w:t>
      </w:r>
      <w:r w:rsidR="00734E6B"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следующее изменение</w:t>
      </w:r>
      <w:r w:rsidRP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115FC" w:rsidRDefault="00734E6B" w:rsidP="004115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29B">
        <w:rPr>
          <w:rFonts w:ascii="Times New Roman" w:hAnsi="Times New Roman" w:cs="Times New Roman"/>
          <w:sz w:val="28"/>
          <w:szCs w:val="28"/>
        </w:rPr>
        <w:t xml:space="preserve"> </w:t>
      </w:r>
      <w:r w:rsidR="004115FC" w:rsidRPr="00C4029B">
        <w:rPr>
          <w:rFonts w:ascii="Times New Roman" w:hAnsi="Times New Roman" w:cs="Times New Roman"/>
          <w:sz w:val="28"/>
          <w:szCs w:val="28"/>
        </w:rPr>
        <w:t>1.1.пункт 33 раздела</w:t>
      </w:r>
      <w:r w:rsidR="004115FC">
        <w:rPr>
          <w:rFonts w:ascii="Times New Roman" w:hAnsi="Times New Roman" w:cs="Times New Roman"/>
          <w:sz w:val="28"/>
          <w:szCs w:val="28"/>
        </w:rPr>
        <w:t xml:space="preserve"> 9 Порядка дополнить абзацем 16 следующего содержания:</w:t>
      </w:r>
    </w:p>
    <w:p w:rsidR="004115FC" w:rsidRDefault="004115FC" w:rsidP="00411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«16)самостоятельно осуществляет функции по продаже муниципального имущества, а также своими решениями поручает юридическим лицам, указанным в подпункте 8.1 пункта 1 статьи 6</w:t>
      </w:r>
      <w:r w:rsidRPr="00D073B3">
        <w:t xml:space="preserve"> </w:t>
      </w:r>
      <w:r w:rsidRPr="00D073B3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073B3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073B3">
        <w:rPr>
          <w:rFonts w:ascii="Times New Roman" w:hAnsi="Times New Roman" w:cs="Times New Roman"/>
          <w:sz w:val="28"/>
          <w:szCs w:val="28"/>
        </w:rPr>
        <w:t xml:space="preserve"> от 21.12.2001 N 178-ФЗ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73B3">
        <w:rPr>
          <w:rFonts w:ascii="Times New Roman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организовывать от имени собственника в установленном порядке продажу приватизируемого имущества, находящегося в собственности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и (или) осуществлять функции продавца такого имущества.».</w:t>
      </w:r>
    </w:p>
    <w:p w:rsidR="0042113D" w:rsidRPr="0042113D" w:rsidRDefault="0042113D" w:rsidP="004115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2.Опубликовать настоящее постановление в инфо</w:t>
      </w:r>
      <w:r w:rsidR="003C47F0">
        <w:rPr>
          <w:rFonts w:ascii="Times New Roman" w:eastAsia="Times New Roman" w:hAnsi="Times New Roman" w:cs="Times New Roman"/>
          <w:sz w:val="28"/>
          <w:szCs w:val="28"/>
          <w:lang w:eastAsia="ru-RU"/>
        </w:rPr>
        <w:t>рмационном бюллетене «Сельски</w:t>
      </w:r>
      <w:r w:rsid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вест</w:t>
      </w:r>
      <w:r w:rsid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2113D" w:rsidRPr="0042113D" w:rsidRDefault="0042113D" w:rsidP="004211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на следующий день после дня его официального опубликования.</w:t>
      </w:r>
    </w:p>
    <w:p w:rsidR="0042113D" w:rsidRPr="0042113D" w:rsidRDefault="0042113D" w:rsidP="004211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исполнения возложить на главу </w:t>
      </w:r>
      <w:r w:rsid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Pr="00421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Тамалинского района Пензенской области.</w:t>
      </w:r>
    </w:p>
    <w:p w:rsidR="0042113D" w:rsidRDefault="0042113D" w:rsidP="00421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7F0" w:rsidRDefault="003C47F0" w:rsidP="00421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2113D" w:rsidRDefault="0042113D" w:rsidP="00421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113D" w:rsidRDefault="0042113D" w:rsidP="00421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C4029B" w:rsidRDefault="0042113D" w:rsidP="00421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Тамалинского района </w:t>
      </w:r>
    </w:p>
    <w:p w:rsidR="0042113D" w:rsidRPr="006962C5" w:rsidRDefault="0042113D" w:rsidP="004211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</w:t>
      </w:r>
      <w:r w:rsidRPr="00696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proofErr w:type="spellStart"/>
      <w:r w:rsidR="00C4029B">
        <w:rPr>
          <w:rFonts w:ascii="Times New Roman" w:eastAsia="Times New Roman" w:hAnsi="Times New Roman" w:cs="Times New Roman"/>
          <w:sz w:val="28"/>
          <w:szCs w:val="28"/>
          <w:lang w:eastAsia="ru-RU"/>
        </w:rPr>
        <w:t>Г.Н.Прозорова</w:t>
      </w:r>
      <w:proofErr w:type="spellEnd"/>
    </w:p>
    <w:p w:rsidR="0042113D" w:rsidRDefault="0042113D" w:rsidP="0042113D"/>
    <w:p w:rsidR="00BE7D74" w:rsidRDefault="00BE7D74"/>
    <w:sectPr w:rsidR="00BE7D74" w:rsidSect="0042113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2113D"/>
    <w:rsid w:val="001D018E"/>
    <w:rsid w:val="003729C5"/>
    <w:rsid w:val="003C47F0"/>
    <w:rsid w:val="004115FC"/>
    <w:rsid w:val="0042113D"/>
    <w:rsid w:val="0057453A"/>
    <w:rsid w:val="005B647A"/>
    <w:rsid w:val="00734E6B"/>
    <w:rsid w:val="008C4005"/>
    <w:rsid w:val="008F1E15"/>
    <w:rsid w:val="00BE7D74"/>
    <w:rsid w:val="00BF4FBF"/>
    <w:rsid w:val="00C06A69"/>
    <w:rsid w:val="00C4029B"/>
    <w:rsid w:val="00E4310C"/>
    <w:rsid w:val="00E61035"/>
    <w:rsid w:val="00E65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5E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"/>
    <w:basedOn w:val="a"/>
    <w:rsid w:val="00E65EE3"/>
    <w:pPr>
      <w:spacing w:after="160" w:line="240" w:lineRule="exact"/>
    </w:pPr>
    <w:rPr>
      <w:rFonts w:ascii="Arial" w:eastAsia="Times New Roman" w:hAnsi="Arial" w:cs="Arial"/>
      <w:sz w:val="20"/>
      <w:szCs w:val="20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0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Users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6</cp:revision>
  <dcterms:created xsi:type="dcterms:W3CDTF">2019-11-19T09:20:00Z</dcterms:created>
  <dcterms:modified xsi:type="dcterms:W3CDTF">2019-11-27T10:33:00Z</dcterms:modified>
</cp:coreProperties>
</file>